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711826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711826">
        <w:rPr>
          <w:rFonts w:ascii="Times New Roman" w:hAnsi="Times New Roman"/>
          <w:b/>
          <w:bCs/>
        </w:rPr>
        <w:t xml:space="preserve">   </w:t>
      </w:r>
      <w:r w:rsidR="00CD6897" w:rsidRPr="00711826">
        <w:rPr>
          <w:rFonts w:ascii="Times New Roman" w:hAnsi="Times New Roman"/>
          <w:b/>
          <w:bCs/>
        </w:rPr>
        <w:tab/>
      </w:r>
      <w:r w:rsidR="00CD6897" w:rsidRPr="00711826">
        <w:rPr>
          <w:rFonts w:ascii="Times New Roman" w:hAnsi="Times New Roman"/>
          <w:b/>
          <w:bCs/>
        </w:rPr>
        <w:tab/>
      </w:r>
      <w:r w:rsidR="00CD6897" w:rsidRPr="00711826">
        <w:rPr>
          <w:rFonts w:ascii="Times New Roman" w:hAnsi="Times New Roman"/>
          <w:b/>
          <w:bCs/>
        </w:rPr>
        <w:tab/>
      </w:r>
      <w:r w:rsidR="00CD6897" w:rsidRPr="00711826">
        <w:rPr>
          <w:rFonts w:ascii="Times New Roman" w:hAnsi="Times New Roman"/>
          <w:b/>
          <w:bCs/>
        </w:rPr>
        <w:tab/>
      </w:r>
      <w:r w:rsidR="00CD6897" w:rsidRPr="00711826">
        <w:rPr>
          <w:rFonts w:ascii="Times New Roman" w:hAnsi="Times New Roman"/>
          <w:b/>
          <w:bCs/>
        </w:rPr>
        <w:tab/>
      </w:r>
      <w:r w:rsidR="00CD6897" w:rsidRPr="00711826">
        <w:rPr>
          <w:rFonts w:ascii="Times New Roman" w:hAnsi="Times New Roman"/>
          <w:b/>
          <w:bCs/>
        </w:rPr>
        <w:tab/>
      </w:r>
      <w:r w:rsidR="00D8678B" w:rsidRPr="00711826">
        <w:rPr>
          <w:rFonts w:ascii="Times New Roman" w:hAnsi="Times New Roman"/>
          <w:bCs/>
          <w:i/>
        </w:rPr>
        <w:t xml:space="preserve">Załącznik nr </w:t>
      </w:r>
      <w:r w:rsidR="006F31E2" w:rsidRPr="00711826">
        <w:rPr>
          <w:rFonts w:ascii="Times New Roman" w:hAnsi="Times New Roman"/>
          <w:bCs/>
          <w:i/>
        </w:rPr>
        <w:t>1.5</w:t>
      </w:r>
      <w:r w:rsidR="00D8678B" w:rsidRPr="00711826">
        <w:rPr>
          <w:rFonts w:ascii="Times New Roman" w:hAnsi="Times New Roman"/>
          <w:bCs/>
          <w:i/>
        </w:rPr>
        <w:t xml:space="preserve"> do Zarządzenia</w:t>
      </w:r>
      <w:r w:rsidR="002A22BF" w:rsidRPr="00711826">
        <w:rPr>
          <w:rFonts w:ascii="Times New Roman" w:hAnsi="Times New Roman"/>
          <w:bCs/>
          <w:i/>
        </w:rPr>
        <w:t xml:space="preserve"> Rektora UR </w:t>
      </w:r>
      <w:r w:rsidR="00CD6897" w:rsidRPr="00711826">
        <w:rPr>
          <w:rFonts w:ascii="Times New Roman" w:hAnsi="Times New Roman"/>
          <w:bCs/>
          <w:i/>
        </w:rPr>
        <w:t xml:space="preserve"> nr </w:t>
      </w:r>
      <w:r w:rsidR="00F17567" w:rsidRPr="00711826">
        <w:rPr>
          <w:rFonts w:ascii="Times New Roman" w:hAnsi="Times New Roman"/>
          <w:bCs/>
          <w:i/>
        </w:rPr>
        <w:t>12/2019</w:t>
      </w:r>
    </w:p>
    <w:p w:rsidR="0085747A" w:rsidRPr="00711826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711826">
        <w:rPr>
          <w:rFonts w:ascii="Times New Roman" w:hAnsi="Times New Roman"/>
          <w:b/>
          <w:smallCaps/>
          <w:sz w:val="24"/>
        </w:rPr>
        <w:t>SYLABUS</w:t>
      </w:r>
    </w:p>
    <w:p w:rsidR="0085747A" w:rsidRPr="00711826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711826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711826">
        <w:rPr>
          <w:rFonts w:ascii="Times New Roman" w:hAnsi="Times New Roman"/>
          <w:b/>
          <w:smallCaps/>
          <w:sz w:val="24"/>
        </w:rPr>
        <w:t xml:space="preserve"> </w:t>
      </w:r>
      <w:r w:rsidR="00DA4EBE" w:rsidRPr="00711826">
        <w:rPr>
          <w:rFonts w:ascii="Times New Roman" w:hAnsi="Times New Roman"/>
          <w:i/>
          <w:smallCaps/>
          <w:sz w:val="24"/>
        </w:rPr>
        <w:t>2019-2022</w:t>
      </w:r>
    </w:p>
    <w:p w:rsidR="0085747A" w:rsidRPr="00711826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711826">
        <w:rPr>
          <w:rFonts w:ascii="Times New Roman" w:hAnsi="Times New Roman"/>
          <w:i/>
        </w:rPr>
        <w:t xml:space="preserve">                                                                                                       </w:t>
      </w:r>
      <w:r w:rsidR="00711826">
        <w:rPr>
          <w:rFonts w:ascii="Times New Roman" w:hAnsi="Times New Roman"/>
          <w:i/>
        </w:rPr>
        <w:t xml:space="preserve">   </w:t>
      </w:r>
      <w:r w:rsidR="0085747A" w:rsidRPr="00711826">
        <w:rPr>
          <w:rFonts w:ascii="Times New Roman" w:hAnsi="Times New Roman"/>
          <w:i/>
          <w:sz w:val="20"/>
        </w:rPr>
        <w:t>(skrajne daty</w:t>
      </w:r>
      <w:r w:rsidR="0085747A" w:rsidRPr="00711826">
        <w:rPr>
          <w:rFonts w:ascii="Times New Roman" w:hAnsi="Times New Roman"/>
          <w:sz w:val="20"/>
        </w:rPr>
        <w:t>)</w:t>
      </w:r>
    </w:p>
    <w:p w:rsidR="00445970" w:rsidRPr="00711826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711826">
        <w:rPr>
          <w:rFonts w:ascii="Times New Roman" w:hAnsi="Times New Roman"/>
        </w:rPr>
        <w:tab/>
      </w:r>
      <w:r w:rsidRPr="00711826">
        <w:rPr>
          <w:rFonts w:ascii="Times New Roman" w:hAnsi="Times New Roman"/>
        </w:rPr>
        <w:tab/>
      </w:r>
      <w:r w:rsidRPr="00711826">
        <w:rPr>
          <w:rFonts w:ascii="Times New Roman" w:hAnsi="Times New Roman"/>
        </w:rPr>
        <w:tab/>
      </w:r>
      <w:r w:rsidRPr="00711826">
        <w:rPr>
          <w:rFonts w:ascii="Times New Roman" w:hAnsi="Times New Roman"/>
        </w:rPr>
        <w:tab/>
        <w:t xml:space="preserve">Rok akademicki  </w:t>
      </w:r>
      <w:r w:rsidR="00DA4EBE" w:rsidRPr="00711826">
        <w:rPr>
          <w:rFonts w:ascii="Times New Roman" w:hAnsi="Times New Roman"/>
        </w:rPr>
        <w:t>2019/2020</w:t>
      </w:r>
    </w:p>
    <w:p w:rsidR="0085747A" w:rsidRPr="00711826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711826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711826">
        <w:rPr>
          <w:sz w:val="22"/>
        </w:rPr>
        <w:t xml:space="preserve">Podstawowe </w:t>
      </w:r>
      <w:r w:rsidR="00445970" w:rsidRPr="00711826">
        <w:rPr>
          <w:sz w:val="22"/>
        </w:rPr>
        <w:t>informacje o przedmiocie</w:t>
      </w:r>
    </w:p>
    <w:p w:rsidR="00711826" w:rsidRPr="00711826" w:rsidRDefault="00711826" w:rsidP="00711826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11826" w:rsidRDefault="00EC32D6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711826">
              <w:rPr>
                <w:sz w:val="22"/>
              </w:rPr>
              <w:t>P</w:t>
            </w:r>
            <w:r w:rsidR="007B5C3F" w:rsidRPr="00711826">
              <w:rPr>
                <w:sz w:val="22"/>
              </w:rPr>
              <w:t>olityka</w:t>
            </w:r>
            <w:r w:rsidR="00D11730" w:rsidRPr="00711826">
              <w:rPr>
                <w:sz w:val="22"/>
              </w:rPr>
              <w:t xml:space="preserve"> społeczna</w:t>
            </w:r>
          </w:p>
        </w:tc>
      </w:tr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Kod przedmiotu</w:t>
            </w:r>
            <w:r w:rsidR="0085747A" w:rsidRPr="00711826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11826" w:rsidRDefault="0071182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nazwa</w:t>
            </w:r>
            <w:r w:rsidR="00C05F44" w:rsidRPr="00711826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11826" w:rsidRDefault="00DD0C2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11826" w:rsidRDefault="00CD68B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1182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Nauki o rodzinie</w:t>
            </w:r>
          </w:p>
        </w:tc>
      </w:tr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1182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I</w:t>
            </w:r>
          </w:p>
        </w:tc>
      </w:tr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1182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praktyczny</w:t>
            </w:r>
          </w:p>
        </w:tc>
      </w:tr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1182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stacjonarne</w:t>
            </w:r>
          </w:p>
        </w:tc>
      </w:tr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Rok i semestr</w:t>
            </w:r>
            <w:r w:rsidR="0030395F" w:rsidRPr="00711826">
              <w:rPr>
                <w:sz w:val="22"/>
                <w:szCs w:val="22"/>
              </w:rPr>
              <w:t>/y</w:t>
            </w:r>
            <w:r w:rsidRPr="00711826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11826" w:rsidRDefault="00A4618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Rok 1, semestr 2</w:t>
            </w:r>
          </w:p>
        </w:tc>
      </w:tr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1182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Przedmioty</w:t>
            </w:r>
            <w:r w:rsidR="00CA773C" w:rsidRPr="00711826">
              <w:rPr>
                <w:b w:val="0"/>
                <w:sz w:val="22"/>
              </w:rPr>
              <w:t xml:space="preserve"> </w:t>
            </w:r>
            <w:r w:rsidR="00BA0A36" w:rsidRPr="00711826">
              <w:rPr>
                <w:b w:val="0"/>
                <w:sz w:val="22"/>
              </w:rPr>
              <w:t xml:space="preserve">specjalnościowe, sp. Asystent </w:t>
            </w:r>
            <w:r w:rsidR="0053458D" w:rsidRPr="00711826">
              <w:rPr>
                <w:b w:val="0"/>
                <w:sz w:val="22"/>
              </w:rPr>
              <w:t>rodziny</w:t>
            </w:r>
          </w:p>
        </w:tc>
      </w:tr>
      <w:tr w:rsidR="00923D7D" w:rsidRPr="00711826" w:rsidTr="00B819C8">
        <w:tc>
          <w:tcPr>
            <w:tcW w:w="2694" w:type="dxa"/>
            <w:vAlign w:val="center"/>
          </w:tcPr>
          <w:p w:rsidR="00923D7D" w:rsidRPr="0071182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1182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polski</w:t>
            </w:r>
          </w:p>
        </w:tc>
      </w:tr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11826" w:rsidRDefault="00961FDD" w:rsidP="009D1C9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 xml:space="preserve">Dr </w:t>
            </w:r>
            <w:r w:rsidR="009D1C9E" w:rsidRPr="00711826">
              <w:rPr>
                <w:b w:val="0"/>
                <w:sz w:val="22"/>
              </w:rPr>
              <w:t>Wiesław Matyskiewicz</w:t>
            </w:r>
          </w:p>
        </w:tc>
      </w:tr>
      <w:tr w:rsidR="0085747A" w:rsidRPr="00711826" w:rsidTr="00B819C8">
        <w:tc>
          <w:tcPr>
            <w:tcW w:w="2694" w:type="dxa"/>
            <w:vAlign w:val="center"/>
          </w:tcPr>
          <w:p w:rsidR="0085747A" w:rsidRPr="007118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11826" w:rsidRDefault="00981FD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Dr H. Sommer</w:t>
            </w:r>
          </w:p>
        </w:tc>
      </w:tr>
    </w:tbl>
    <w:p w:rsidR="0085747A" w:rsidRPr="00711826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711826">
        <w:rPr>
          <w:szCs w:val="22"/>
        </w:rPr>
        <w:t xml:space="preserve">* </w:t>
      </w:r>
      <w:r w:rsidRPr="00711826">
        <w:rPr>
          <w:i/>
          <w:szCs w:val="22"/>
        </w:rPr>
        <w:t>-</w:t>
      </w:r>
      <w:r w:rsidR="00B90885" w:rsidRPr="00711826">
        <w:rPr>
          <w:b w:val="0"/>
          <w:i/>
          <w:szCs w:val="22"/>
        </w:rPr>
        <w:t>opcjonalni</w:t>
      </w:r>
      <w:r w:rsidR="00B90885" w:rsidRPr="00711826">
        <w:rPr>
          <w:b w:val="0"/>
          <w:szCs w:val="22"/>
        </w:rPr>
        <w:t>e,</w:t>
      </w:r>
      <w:r w:rsidRPr="00711826">
        <w:rPr>
          <w:i/>
          <w:szCs w:val="22"/>
        </w:rPr>
        <w:t xml:space="preserve"> </w:t>
      </w:r>
      <w:r w:rsidRPr="00711826">
        <w:rPr>
          <w:b w:val="0"/>
          <w:i/>
          <w:szCs w:val="22"/>
        </w:rPr>
        <w:t xml:space="preserve">zgodnie z ustaleniami </w:t>
      </w:r>
      <w:r w:rsidR="00B90885" w:rsidRPr="00711826">
        <w:rPr>
          <w:b w:val="0"/>
          <w:i/>
          <w:szCs w:val="22"/>
        </w:rPr>
        <w:t>w Jednostce</w:t>
      </w:r>
    </w:p>
    <w:p w:rsidR="00923D7D" w:rsidRPr="00711826" w:rsidRDefault="00923D7D" w:rsidP="009C54AE">
      <w:pPr>
        <w:pStyle w:val="Podpunkty"/>
        <w:ind w:left="0"/>
        <w:rPr>
          <w:szCs w:val="22"/>
        </w:rPr>
      </w:pPr>
    </w:p>
    <w:p w:rsidR="0085747A" w:rsidRPr="00711826" w:rsidRDefault="0085747A" w:rsidP="009C54AE">
      <w:pPr>
        <w:pStyle w:val="Podpunkty"/>
        <w:ind w:left="284"/>
        <w:rPr>
          <w:szCs w:val="22"/>
        </w:rPr>
      </w:pPr>
      <w:r w:rsidRPr="00711826">
        <w:rPr>
          <w:szCs w:val="22"/>
        </w:rPr>
        <w:t>1.</w:t>
      </w:r>
      <w:r w:rsidR="00E22FBC" w:rsidRPr="00711826">
        <w:rPr>
          <w:szCs w:val="22"/>
        </w:rPr>
        <w:t>1</w:t>
      </w:r>
      <w:r w:rsidRPr="00711826">
        <w:rPr>
          <w:szCs w:val="22"/>
        </w:rPr>
        <w:t xml:space="preserve">.Formy zajęć dydaktycznych, wymiar godzin i punktów ECTS </w:t>
      </w:r>
    </w:p>
    <w:p w:rsidR="00923D7D" w:rsidRPr="00711826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11826" w:rsidTr="0071182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015B8F" w:rsidP="0071182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1826">
              <w:rPr>
                <w:sz w:val="22"/>
              </w:rPr>
              <w:t>Semestr</w:t>
            </w:r>
          </w:p>
          <w:p w:rsidR="00015B8F" w:rsidRPr="00711826" w:rsidRDefault="002B5EA0" w:rsidP="0071182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1826">
              <w:rPr>
                <w:sz w:val="22"/>
              </w:rPr>
              <w:t>(</w:t>
            </w:r>
            <w:r w:rsidR="00363F78" w:rsidRPr="00711826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826" w:rsidRDefault="00015B8F" w:rsidP="0071182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11826">
              <w:rPr>
                <w:sz w:val="22"/>
              </w:rPr>
              <w:t>Wykł</w:t>
            </w:r>
            <w:proofErr w:type="spellEnd"/>
            <w:r w:rsidRPr="00711826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826" w:rsidRDefault="00015B8F" w:rsidP="0071182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1826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826" w:rsidRDefault="00015B8F" w:rsidP="0071182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11826">
              <w:rPr>
                <w:sz w:val="22"/>
              </w:rPr>
              <w:t>Konw</w:t>
            </w:r>
            <w:proofErr w:type="spellEnd"/>
            <w:r w:rsidRPr="00711826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826" w:rsidRDefault="00015B8F" w:rsidP="0071182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1826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015B8F" w:rsidP="0071182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11826">
              <w:rPr>
                <w:sz w:val="22"/>
              </w:rPr>
              <w:t>Sem</w:t>
            </w:r>
            <w:proofErr w:type="spellEnd"/>
            <w:r w:rsidRPr="00711826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826" w:rsidRDefault="00015B8F" w:rsidP="0071182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1826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826" w:rsidRDefault="00015B8F" w:rsidP="0071182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11826">
              <w:rPr>
                <w:sz w:val="22"/>
              </w:rPr>
              <w:t>Prakt</w:t>
            </w:r>
            <w:proofErr w:type="spellEnd"/>
            <w:r w:rsidRPr="00711826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826" w:rsidRDefault="00015B8F" w:rsidP="0071182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1826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1826" w:rsidRDefault="00015B8F" w:rsidP="00711826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711826">
              <w:rPr>
                <w:b/>
                <w:sz w:val="22"/>
              </w:rPr>
              <w:t>Liczba pkt</w:t>
            </w:r>
            <w:r w:rsidR="00B90885" w:rsidRPr="00711826">
              <w:rPr>
                <w:b/>
                <w:sz w:val="22"/>
              </w:rPr>
              <w:t>.</w:t>
            </w:r>
            <w:r w:rsidRPr="00711826">
              <w:rPr>
                <w:b/>
                <w:sz w:val="22"/>
              </w:rPr>
              <w:t xml:space="preserve"> ECTS</w:t>
            </w:r>
          </w:p>
        </w:tc>
      </w:tr>
      <w:tr w:rsidR="00015B8F" w:rsidRPr="00711826" w:rsidTr="0071182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A46184" w:rsidP="0071182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A46184" w:rsidP="0071182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015B8F" w:rsidP="0071182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015B8F" w:rsidP="0071182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015B8F" w:rsidP="0071182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015B8F" w:rsidP="0071182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015B8F" w:rsidP="0071182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015B8F" w:rsidP="0071182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015B8F" w:rsidP="0071182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1826" w:rsidRDefault="00A46184" w:rsidP="00711826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711826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711826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711826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71182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711826">
        <w:rPr>
          <w:smallCaps w:val="0"/>
          <w:sz w:val="22"/>
        </w:rPr>
        <w:t>1.</w:t>
      </w:r>
      <w:r w:rsidR="00E22FBC" w:rsidRPr="00711826">
        <w:rPr>
          <w:smallCaps w:val="0"/>
          <w:sz w:val="22"/>
        </w:rPr>
        <w:t>2</w:t>
      </w:r>
      <w:r w:rsidR="00F83B28" w:rsidRPr="00711826">
        <w:rPr>
          <w:smallCaps w:val="0"/>
          <w:sz w:val="22"/>
        </w:rPr>
        <w:t>.</w:t>
      </w:r>
      <w:r w:rsidR="00F83B28" w:rsidRPr="00711826">
        <w:rPr>
          <w:smallCaps w:val="0"/>
          <w:sz w:val="22"/>
        </w:rPr>
        <w:tab/>
      </w:r>
      <w:r w:rsidRPr="00711826">
        <w:rPr>
          <w:smallCaps w:val="0"/>
          <w:sz w:val="22"/>
        </w:rPr>
        <w:t xml:space="preserve">Sposób realizacji zajęć  </w:t>
      </w:r>
    </w:p>
    <w:p w:rsidR="00711826" w:rsidRDefault="00711826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711826" w:rsidRDefault="00711826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711826">
        <w:rPr>
          <w:rFonts w:eastAsia="MS Gothic"/>
          <w:b w:val="0"/>
          <w:sz w:val="22"/>
          <w:u w:val="single"/>
        </w:rPr>
        <w:t>x</w:t>
      </w:r>
      <w:r w:rsidR="0085747A" w:rsidRPr="00711826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711826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711826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711826">
        <w:rPr>
          <w:rFonts w:ascii="Segoe UI Symbol" w:eastAsia="MS Gothic" w:hAnsi="Segoe UI Symbol" w:cs="Segoe UI Symbol"/>
          <w:b w:val="0"/>
          <w:sz w:val="22"/>
        </w:rPr>
        <w:t>☐</w:t>
      </w:r>
      <w:r w:rsidRPr="00711826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711826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71182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711826">
        <w:rPr>
          <w:smallCaps w:val="0"/>
          <w:sz w:val="22"/>
        </w:rPr>
        <w:t xml:space="preserve">1.3 </w:t>
      </w:r>
      <w:r w:rsidR="00F83B28" w:rsidRPr="00711826">
        <w:rPr>
          <w:smallCaps w:val="0"/>
          <w:sz w:val="22"/>
        </w:rPr>
        <w:tab/>
      </w:r>
      <w:r w:rsidRPr="00711826">
        <w:rPr>
          <w:smallCaps w:val="0"/>
          <w:sz w:val="22"/>
        </w:rPr>
        <w:t>For</w:t>
      </w:r>
      <w:r w:rsidR="00445970" w:rsidRPr="00711826">
        <w:rPr>
          <w:smallCaps w:val="0"/>
          <w:sz w:val="22"/>
        </w:rPr>
        <w:t xml:space="preserve">ma zaliczenia przedmiotu </w:t>
      </w:r>
      <w:r w:rsidRPr="00711826">
        <w:rPr>
          <w:smallCaps w:val="0"/>
          <w:sz w:val="22"/>
        </w:rPr>
        <w:t xml:space="preserve"> (z toku) </w:t>
      </w:r>
      <w:r w:rsidRPr="00711826">
        <w:rPr>
          <w:b w:val="0"/>
          <w:smallCaps w:val="0"/>
          <w:sz w:val="22"/>
        </w:rPr>
        <w:t>(egzamin, zaliczenie z oceną, zaliczenie bez oceny)</w:t>
      </w:r>
    </w:p>
    <w:p w:rsidR="00711826" w:rsidRDefault="00711826" w:rsidP="009C54AE">
      <w:pPr>
        <w:pStyle w:val="Punktygwne"/>
        <w:spacing w:before="0" w:after="0"/>
        <w:rPr>
          <w:b w:val="0"/>
          <w:sz w:val="22"/>
        </w:rPr>
      </w:pPr>
    </w:p>
    <w:p w:rsidR="009C54AE" w:rsidRPr="00711826" w:rsidRDefault="00A46184" w:rsidP="00711826">
      <w:pPr>
        <w:pStyle w:val="Punktygwne"/>
        <w:spacing w:before="0" w:after="0"/>
        <w:ind w:firstLine="708"/>
        <w:rPr>
          <w:b w:val="0"/>
          <w:sz w:val="22"/>
        </w:rPr>
      </w:pPr>
      <w:r w:rsidRPr="00711826">
        <w:rPr>
          <w:b w:val="0"/>
          <w:sz w:val="22"/>
        </w:rPr>
        <w:t>egzamin</w:t>
      </w:r>
    </w:p>
    <w:p w:rsidR="00E960BB" w:rsidRPr="00711826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711826">
        <w:rPr>
          <w:sz w:val="22"/>
        </w:rPr>
        <w:t xml:space="preserve">2.Wymagania wstępne </w:t>
      </w:r>
    </w:p>
    <w:p w:rsidR="00711826" w:rsidRPr="00711826" w:rsidRDefault="00711826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1826" w:rsidTr="00745302">
        <w:tc>
          <w:tcPr>
            <w:tcW w:w="9670" w:type="dxa"/>
          </w:tcPr>
          <w:p w:rsidR="0085747A" w:rsidRPr="00711826" w:rsidRDefault="00CE542A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711826">
              <w:rPr>
                <w:b w:val="0"/>
                <w:smallCaps w:val="0"/>
                <w:color w:val="000000"/>
                <w:sz w:val="22"/>
              </w:rPr>
              <w:t>Podstawowa wiedza z socjologii.</w:t>
            </w:r>
          </w:p>
        </w:tc>
      </w:tr>
    </w:tbl>
    <w:p w:rsidR="00153C41" w:rsidRPr="00711826" w:rsidRDefault="00153C41" w:rsidP="009C54AE">
      <w:pPr>
        <w:pStyle w:val="Punktygwne"/>
        <w:spacing w:before="0" w:after="0"/>
        <w:rPr>
          <w:sz w:val="22"/>
        </w:rPr>
      </w:pPr>
    </w:p>
    <w:p w:rsidR="0085747A" w:rsidRPr="00711826" w:rsidRDefault="00711826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711826">
        <w:rPr>
          <w:sz w:val="22"/>
        </w:rPr>
        <w:lastRenderedPageBreak/>
        <w:t>3.</w:t>
      </w:r>
      <w:r w:rsidR="0085747A" w:rsidRPr="00711826">
        <w:rPr>
          <w:sz w:val="22"/>
        </w:rPr>
        <w:t xml:space="preserve"> </w:t>
      </w:r>
      <w:r w:rsidR="00A84C85" w:rsidRPr="00711826">
        <w:rPr>
          <w:sz w:val="22"/>
        </w:rPr>
        <w:t>cele, efekty uczenia się</w:t>
      </w:r>
      <w:r w:rsidR="0085747A" w:rsidRPr="00711826">
        <w:rPr>
          <w:sz w:val="22"/>
        </w:rPr>
        <w:t xml:space="preserve"> , treści Programowe i stosowane metody Dydaktyczne</w:t>
      </w:r>
    </w:p>
    <w:p w:rsidR="0085747A" w:rsidRPr="00711826" w:rsidRDefault="0085747A" w:rsidP="009C54AE">
      <w:pPr>
        <w:pStyle w:val="Punktygwne"/>
        <w:spacing w:before="0" w:after="0"/>
        <w:rPr>
          <w:sz w:val="22"/>
        </w:rPr>
      </w:pPr>
    </w:p>
    <w:p w:rsidR="0085747A" w:rsidRPr="00711826" w:rsidRDefault="0071620A" w:rsidP="009C54AE">
      <w:pPr>
        <w:pStyle w:val="Podpunkty"/>
        <w:rPr>
          <w:szCs w:val="22"/>
        </w:rPr>
      </w:pPr>
      <w:r w:rsidRPr="00711826">
        <w:rPr>
          <w:szCs w:val="22"/>
        </w:rPr>
        <w:t xml:space="preserve">3.1 </w:t>
      </w:r>
      <w:r w:rsidR="00C05F44" w:rsidRPr="00711826">
        <w:rPr>
          <w:szCs w:val="22"/>
        </w:rPr>
        <w:t>Cele przedmiotu</w:t>
      </w:r>
    </w:p>
    <w:p w:rsidR="00F83B28" w:rsidRPr="00711826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75"/>
      </w:tblGrid>
      <w:tr w:rsidR="006A458B" w:rsidRPr="00711826" w:rsidTr="00711826">
        <w:tc>
          <w:tcPr>
            <w:tcW w:w="851" w:type="dxa"/>
            <w:vAlign w:val="center"/>
          </w:tcPr>
          <w:p w:rsidR="006A458B" w:rsidRPr="00711826" w:rsidRDefault="006A458B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711826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A458B" w:rsidRPr="00711826" w:rsidRDefault="006A458B" w:rsidP="00711826">
            <w:pPr>
              <w:spacing w:after="0"/>
              <w:jc w:val="both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Zapoznanie studentów z podstawowymi zagadnieniami polityki społecznej wynikające z</w:t>
            </w:r>
            <w:r w:rsidR="00711826">
              <w:rPr>
                <w:rFonts w:ascii="Times New Roman" w:hAnsi="Times New Roman"/>
              </w:rPr>
              <w:t> </w:t>
            </w:r>
            <w:r w:rsidRPr="00711826">
              <w:rPr>
                <w:rFonts w:ascii="Times New Roman" w:hAnsi="Times New Roman"/>
              </w:rPr>
              <w:t>uwarunkowań</w:t>
            </w:r>
            <w:r w:rsidR="001863C6" w:rsidRPr="00711826">
              <w:rPr>
                <w:rFonts w:ascii="Times New Roman" w:hAnsi="Times New Roman"/>
              </w:rPr>
              <w:t xml:space="preserve"> społecznej gospodarki rynkowej.</w:t>
            </w:r>
          </w:p>
        </w:tc>
      </w:tr>
      <w:tr w:rsidR="006A458B" w:rsidRPr="00711826" w:rsidTr="00711826">
        <w:tc>
          <w:tcPr>
            <w:tcW w:w="851" w:type="dxa"/>
            <w:vAlign w:val="center"/>
          </w:tcPr>
          <w:p w:rsidR="006A458B" w:rsidRPr="00711826" w:rsidRDefault="006A458B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711826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:rsidR="006A458B" w:rsidRPr="00711826" w:rsidRDefault="006A458B" w:rsidP="00711826">
            <w:pPr>
              <w:pStyle w:val="Podpunkty"/>
              <w:spacing w:line="276" w:lineRule="auto"/>
              <w:ind w:left="0"/>
              <w:rPr>
                <w:b w:val="0"/>
                <w:szCs w:val="22"/>
              </w:rPr>
            </w:pPr>
            <w:r w:rsidRPr="00711826">
              <w:rPr>
                <w:b w:val="0"/>
                <w:szCs w:val="22"/>
              </w:rPr>
              <w:t>Zorientowanie w obecnych kierunkach polityki społecznej w Polsce i świecie wobec rodziny</w:t>
            </w:r>
            <w:r w:rsidR="001863C6" w:rsidRPr="00711826">
              <w:rPr>
                <w:b w:val="0"/>
                <w:szCs w:val="22"/>
              </w:rPr>
              <w:t>.</w:t>
            </w:r>
          </w:p>
        </w:tc>
      </w:tr>
      <w:tr w:rsidR="006A458B" w:rsidRPr="00711826" w:rsidTr="00711826">
        <w:tc>
          <w:tcPr>
            <w:tcW w:w="851" w:type="dxa"/>
            <w:vAlign w:val="center"/>
          </w:tcPr>
          <w:p w:rsidR="006A458B" w:rsidRPr="00711826" w:rsidRDefault="006A458B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711826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:rsidR="006A458B" w:rsidRPr="00711826" w:rsidRDefault="006A458B" w:rsidP="00711826">
            <w:pPr>
              <w:pStyle w:val="Podpunkty"/>
              <w:spacing w:line="276" w:lineRule="auto"/>
              <w:ind w:left="0"/>
              <w:rPr>
                <w:b w:val="0"/>
                <w:szCs w:val="22"/>
              </w:rPr>
            </w:pPr>
            <w:r w:rsidRPr="00711826">
              <w:rPr>
                <w:b w:val="0"/>
                <w:szCs w:val="22"/>
              </w:rPr>
              <w:t>Prezentacja uwarunkowań prowadzących do zagwarantowania ładu i pokoju społecznego</w:t>
            </w:r>
            <w:r w:rsidR="001863C6" w:rsidRPr="00711826">
              <w:rPr>
                <w:b w:val="0"/>
                <w:szCs w:val="22"/>
              </w:rPr>
              <w:t>.</w:t>
            </w:r>
          </w:p>
        </w:tc>
      </w:tr>
      <w:tr w:rsidR="006A458B" w:rsidRPr="00711826" w:rsidTr="00711826">
        <w:tc>
          <w:tcPr>
            <w:tcW w:w="851" w:type="dxa"/>
            <w:vAlign w:val="center"/>
          </w:tcPr>
          <w:p w:rsidR="006A458B" w:rsidRPr="00711826" w:rsidRDefault="006A458B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711826">
              <w:rPr>
                <w:b w:val="0"/>
                <w:szCs w:val="22"/>
              </w:rPr>
              <w:t>C4</w:t>
            </w:r>
          </w:p>
        </w:tc>
        <w:tc>
          <w:tcPr>
            <w:tcW w:w="8675" w:type="dxa"/>
            <w:vAlign w:val="center"/>
          </w:tcPr>
          <w:p w:rsidR="006A458B" w:rsidRPr="00711826" w:rsidRDefault="006A458B" w:rsidP="00711826">
            <w:pPr>
              <w:pStyle w:val="Podpunkty"/>
              <w:spacing w:line="276" w:lineRule="auto"/>
              <w:ind w:left="0"/>
              <w:rPr>
                <w:b w:val="0"/>
                <w:szCs w:val="22"/>
              </w:rPr>
            </w:pPr>
            <w:r w:rsidRPr="00711826">
              <w:rPr>
                <w:b w:val="0"/>
                <w:szCs w:val="22"/>
              </w:rPr>
              <w:t>Wyrobienie umiejętności posługiwania się wiedzą w zakresie budowy racjonalnych opinii o</w:t>
            </w:r>
            <w:r w:rsidR="00711826">
              <w:rPr>
                <w:b w:val="0"/>
                <w:szCs w:val="22"/>
              </w:rPr>
              <w:t> </w:t>
            </w:r>
            <w:r w:rsidRPr="00711826">
              <w:rPr>
                <w:b w:val="0"/>
                <w:szCs w:val="22"/>
              </w:rPr>
              <w:t>podstawowych kwestiach społecznych, przewidywanie kształtowania się procesów społecznych na skutek konkretnych decyzji politycznych w zakresie ogólnej polityki jak i</w:t>
            </w:r>
            <w:r w:rsidR="00711826">
              <w:rPr>
                <w:b w:val="0"/>
                <w:szCs w:val="22"/>
              </w:rPr>
              <w:t> </w:t>
            </w:r>
            <w:r w:rsidRPr="00711826">
              <w:rPr>
                <w:b w:val="0"/>
                <w:szCs w:val="22"/>
              </w:rPr>
              <w:t>szczegółowych polityk społecznych, a szczególnie w odniesieniu do rodziny</w:t>
            </w:r>
            <w:r w:rsidR="001863C6" w:rsidRPr="00711826">
              <w:rPr>
                <w:b w:val="0"/>
                <w:szCs w:val="22"/>
              </w:rPr>
              <w:t>.</w:t>
            </w:r>
          </w:p>
        </w:tc>
      </w:tr>
    </w:tbl>
    <w:p w:rsidR="0085747A" w:rsidRPr="00711826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711826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711826">
        <w:rPr>
          <w:rFonts w:ascii="Times New Roman" w:hAnsi="Times New Roman"/>
          <w:b/>
        </w:rPr>
        <w:t xml:space="preserve">3.2 </w:t>
      </w:r>
      <w:r w:rsidR="001D7B54" w:rsidRPr="00711826">
        <w:rPr>
          <w:rFonts w:ascii="Times New Roman" w:hAnsi="Times New Roman"/>
          <w:b/>
        </w:rPr>
        <w:t xml:space="preserve">Efekty </w:t>
      </w:r>
      <w:r w:rsidR="00C05F44" w:rsidRPr="00711826">
        <w:rPr>
          <w:rFonts w:ascii="Times New Roman" w:hAnsi="Times New Roman"/>
          <w:b/>
        </w:rPr>
        <w:t xml:space="preserve">uczenia się </w:t>
      </w:r>
      <w:r w:rsidR="001D7B54" w:rsidRPr="00711826">
        <w:rPr>
          <w:rFonts w:ascii="Times New Roman" w:hAnsi="Times New Roman"/>
          <w:b/>
        </w:rPr>
        <w:t>dla przedmiotu</w:t>
      </w:r>
      <w:r w:rsidR="00445970" w:rsidRPr="00711826">
        <w:rPr>
          <w:rFonts w:ascii="Times New Roman" w:hAnsi="Times New Roman"/>
        </w:rPr>
        <w:t xml:space="preserve"> </w:t>
      </w:r>
    </w:p>
    <w:p w:rsidR="001D7B54" w:rsidRPr="00711826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1"/>
        <w:gridCol w:w="1861"/>
      </w:tblGrid>
      <w:tr w:rsidR="0085747A" w:rsidRPr="00711826" w:rsidTr="0071620A">
        <w:tc>
          <w:tcPr>
            <w:tcW w:w="1701" w:type="dxa"/>
            <w:vAlign w:val="center"/>
          </w:tcPr>
          <w:p w:rsidR="0085747A" w:rsidRPr="0071182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smallCaps w:val="0"/>
                <w:sz w:val="22"/>
              </w:rPr>
              <w:t>EK</w:t>
            </w:r>
            <w:r w:rsidR="00A84C85" w:rsidRPr="00711826">
              <w:rPr>
                <w:b w:val="0"/>
                <w:smallCaps w:val="0"/>
                <w:sz w:val="22"/>
              </w:rPr>
              <w:t xml:space="preserve"> (</w:t>
            </w:r>
            <w:r w:rsidR="00C05F44" w:rsidRPr="00711826">
              <w:rPr>
                <w:b w:val="0"/>
                <w:smallCaps w:val="0"/>
                <w:sz w:val="22"/>
              </w:rPr>
              <w:t>efekt uczenia się</w:t>
            </w:r>
            <w:r w:rsidR="00B82308" w:rsidRPr="00711826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1182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711826">
              <w:rPr>
                <w:b w:val="0"/>
                <w:smallCaps w:val="0"/>
                <w:sz w:val="22"/>
              </w:rPr>
              <w:t xml:space="preserve">uczenia się </w:t>
            </w:r>
            <w:r w:rsidRPr="00711826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1182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711826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711826" w:rsidTr="005E6E85">
        <w:tc>
          <w:tcPr>
            <w:tcW w:w="1701" w:type="dxa"/>
          </w:tcPr>
          <w:p w:rsidR="0085747A" w:rsidRPr="007118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>EK</w:t>
            </w:r>
            <w:r w:rsidRPr="00711826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1863C6" w:rsidRPr="00711826" w:rsidRDefault="001863C6" w:rsidP="0071182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 xml:space="preserve">Student rozróżni powiązania wiedzy z zakresu nauk o rodzinie </w:t>
            </w:r>
            <w:r w:rsidR="00CE0766" w:rsidRPr="00711826">
              <w:rPr>
                <w:rFonts w:ascii="Times New Roman" w:hAnsi="Times New Roman"/>
              </w:rPr>
              <w:t>z</w:t>
            </w:r>
            <w:r w:rsidR="00711826">
              <w:rPr>
                <w:rFonts w:ascii="Times New Roman" w:hAnsi="Times New Roman"/>
              </w:rPr>
              <w:t> </w:t>
            </w:r>
            <w:r w:rsidR="00CE0766" w:rsidRPr="00711826">
              <w:rPr>
                <w:rFonts w:ascii="Times New Roman" w:hAnsi="Times New Roman"/>
              </w:rPr>
              <w:t>socjologią i pedagogiką.</w:t>
            </w:r>
          </w:p>
        </w:tc>
        <w:tc>
          <w:tcPr>
            <w:tcW w:w="1873" w:type="dxa"/>
          </w:tcPr>
          <w:p w:rsidR="0085747A" w:rsidRPr="00711826" w:rsidRDefault="006A458B" w:rsidP="006A458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z w:val="22"/>
              </w:rPr>
              <w:t>K_W02</w:t>
            </w:r>
          </w:p>
        </w:tc>
      </w:tr>
      <w:tr w:rsidR="00CE542A" w:rsidRPr="00711826" w:rsidTr="005E6E85">
        <w:tc>
          <w:tcPr>
            <w:tcW w:w="1701" w:type="dxa"/>
          </w:tcPr>
          <w:p w:rsidR="00CE542A" w:rsidRPr="00711826" w:rsidRDefault="00CE542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1863C6" w:rsidRPr="00711826" w:rsidRDefault="001863C6" w:rsidP="0071182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  <w:color w:val="000000"/>
                <w:spacing w:val="2"/>
              </w:rPr>
              <w:t xml:space="preserve">Student  opisze </w:t>
            </w:r>
            <w:r w:rsidRPr="00711826">
              <w:rPr>
                <w:rFonts w:ascii="Times New Roman" w:eastAsia="Times New Roman" w:hAnsi="Times New Roman"/>
                <w:color w:val="000000"/>
                <w:spacing w:val="2"/>
              </w:rPr>
              <w:t>instrument</w:t>
            </w:r>
            <w:r w:rsidR="00B62749" w:rsidRPr="00711826">
              <w:rPr>
                <w:rFonts w:ascii="Times New Roman" w:eastAsia="Times New Roman" w:hAnsi="Times New Roman"/>
                <w:color w:val="000000"/>
                <w:spacing w:val="2"/>
              </w:rPr>
              <w:t>y</w:t>
            </w:r>
            <w:r w:rsidRPr="00711826">
              <w:rPr>
                <w:rFonts w:ascii="Times New Roman" w:eastAsia="Times New Roman" w:hAnsi="Times New Roman"/>
                <w:color w:val="000000"/>
                <w:spacing w:val="2"/>
              </w:rPr>
              <w:t xml:space="preserve">, </w:t>
            </w:r>
            <w:r w:rsidR="00B62749" w:rsidRPr="00711826">
              <w:rPr>
                <w:rFonts w:ascii="Times New Roman" w:eastAsia="Times New Roman" w:hAnsi="Times New Roman"/>
                <w:color w:val="000000"/>
              </w:rPr>
              <w:t>podmioty  oraz   instytucje, zajmujące się pomocą rodzinie</w:t>
            </w:r>
            <w:r w:rsidR="00243094" w:rsidRPr="00711826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873" w:type="dxa"/>
          </w:tcPr>
          <w:p w:rsidR="00CE542A" w:rsidRPr="00711826" w:rsidRDefault="00CE542A" w:rsidP="006A458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z w:val="22"/>
              </w:rPr>
              <w:t>K_W07</w:t>
            </w:r>
          </w:p>
        </w:tc>
      </w:tr>
      <w:tr w:rsidR="00CE542A" w:rsidRPr="00711826" w:rsidTr="005E6E85">
        <w:tc>
          <w:tcPr>
            <w:tcW w:w="1701" w:type="dxa"/>
          </w:tcPr>
          <w:p w:rsidR="00CE542A" w:rsidRPr="00711826" w:rsidRDefault="00CE542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CE542A" w:rsidRPr="00711826" w:rsidRDefault="00B62749" w:rsidP="0071182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Student opisze</w:t>
            </w:r>
            <w:r w:rsidR="00CE542A" w:rsidRPr="00711826">
              <w:rPr>
                <w:rFonts w:ascii="Times New Roman" w:hAnsi="Times New Roman"/>
              </w:rPr>
              <w:t xml:space="preserve"> </w:t>
            </w:r>
            <w:r w:rsidRPr="00711826">
              <w:rPr>
                <w:rFonts w:ascii="Times New Roman" w:hAnsi="Times New Roman"/>
              </w:rPr>
              <w:t>działania różnych instytucji i organizacji</w:t>
            </w:r>
            <w:r w:rsidR="00CE542A" w:rsidRPr="00711826">
              <w:rPr>
                <w:rFonts w:ascii="Times New Roman" w:hAnsi="Times New Roman"/>
              </w:rPr>
              <w:t xml:space="preserve"> zajmujących się pomocą ro</w:t>
            </w:r>
            <w:r w:rsidR="00243094" w:rsidRPr="00711826">
              <w:rPr>
                <w:rFonts w:ascii="Times New Roman" w:hAnsi="Times New Roman"/>
              </w:rPr>
              <w:t>dzinom w sytuacjach kryzysowych:</w:t>
            </w:r>
            <w:r w:rsidR="00CE542A" w:rsidRPr="00711826">
              <w:rPr>
                <w:rFonts w:ascii="Times New Roman" w:hAnsi="Times New Roman"/>
              </w:rPr>
              <w:t xml:space="preserve"> świetlicach socjoterapeutycznych i środowiskowych, ośrodkach interwencji kryzysowej i specjalistycznego wsparcia, domach pomocy społecznej, sanatoriach i ośrodkach rehabilitacyjno-edukacyjnych.</w:t>
            </w:r>
          </w:p>
        </w:tc>
        <w:tc>
          <w:tcPr>
            <w:tcW w:w="1873" w:type="dxa"/>
          </w:tcPr>
          <w:p w:rsidR="00CE542A" w:rsidRPr="00711826" w:rsidRDefault="00CE542A" w:rsidP="006A458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z w:val="22"/>
              </w:rPr>
              <w:t>K_W08</w:t>
            </w:r>
          </w:p>
        </w:tc>
      </w:tr>
      <w:tr w:rsidR="00CE542A" w:rsidRPr="00711826" w:rsidTr="005E6E85">
        <w:tc>
          <w:tcPr>
            <w:tcW w:w="1701" w:type="dxa"/>
          </w:tcPr>
          <w:p w:rsidR="00CE542A" w:rsidRPr="00711826" w:rsidRDefault="00CE542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CE542A" w:rsidRPr="00711826" w:rsidRDefault="00243094" w:rsidP="0071182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Student d</w:t>
            </w:r>
            <w:r w:rsidR="00CE542A" w:rsidRPr="00711826">
              <w:rPr>
                <w:rFonts w:ascii="Times New Roman" w:hAnsi="Times New Roman"/>
              </w:rPr>
              <w:t>okon</w:t>
            </w:r>
            <w:r w:rsidR="005B545D" w:rsidRPr="00711826">
              <w:rPr>
                <w:rFonts w:ascii="Times New Roman" w:hAnsi="Times New Roman"/>
              </w:rPr>
              <w:t>a</w:t>
            </w:r>
            <w:r w:rsidR="00CE542A" w:rsidRPr="00711826">
              <w:rPr>
                <w:rFonts w:ascii="Times New Roman" w:hAnsi="Times New Roman"/>
              </w:rPr>
              <w:t xml:space="preserve"> analizy i interpretacji własnych działań i umiejętności związanych z</w:t>
            </w:r>
            <w:r w:rsidRPr="00711826">
              <w:rPr>
                <w:rFonts w:ascii="Times New Roman" w:hAnsi="Times New Roman"/>
              </w:rPr>
              <w:t xml:space="preserve"> </w:t>
            </w:r>
            <w:r w:rsidR="00CE542A" w:rsidRPr="00711826">
              <w:rPr>
                <w:rFonts w:ascii="Times New Roman" w:hAnsi="Times New Roman"/>
              </w:rPr>
              <w:t xml:space="preserve"> </w:t>
            </w:r>
            <w:r w:rsidRPr="00711826">
              <w:rPr>
                <w:rFonts w:ascii="Times New Roman" w:eastAsia="Times New Roman" w:hAnsi="Times New Roman"/>
                <w:color w:val="000000"/>
                <w:spacing w:val="-1"/>
              </w:rPr>
              <w:t xml:space="preserve">kreowaniem polityki prorodzinnej. </w:t>
            </w:r>
            <w:r w:rsidR="00CE542A" w:rsidRPr="00711826">
              <w:rPr>
                <w:rFonts w:ascii="Times New Roman" w:hAnsi="Times New Roman"/>
              </w:rPr>
              <w:t>Podejm</w:t>
            </w:r>
            <w:r w:rsidR="005B545D" w:rsidRPr="00711826">
              <w:rPr>
                <w:rFonts w:ascii="Times New Roman" w:hAnsi="Times New Roman"/>
              </w:rPr>
              <w:t xml:space="preserve">ie </w:t>
            </w:r>
            <w:r w:rsidR="00CE542A" w:rsidRPr="00711826">
              <w:rPr>
                <w:rFonts w:ascii="Times New Roman" w:hAnsi="Times New Roman"/>
              </w:rPr>
              <w:t>działania na rzecz własnego rozwoju i rozwoju innych uczes</w:t>
            </w:r>
            <w:r w:rsidR="0089230D" w:rsidRPr="00711826">
              <w:rPr>
                <w:rFonts w:ascii="Times New Roman" w:hAnsi="Times New Roman"/>
              </w:rPr>
              <w:t>tników procesów pedagogicznych, z uwzględnieniem rodziny w tych działaniach.</w:t>
            </w:r>
          </w:p>
        </w:tc>
        <w:tc>
          <w:tcPr>
            <w:tcW w:w="1873" w:type="dxa"/>
          </w:tcPr>
          <w:p w:rsidR="00CE542A" w:rsidRPr="00711826" w:rsidRDefault="00CE542A" w:rsidP="006A458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z w:val="22"/>
              </w:rPr>
              <w:t>K_U02</w:t>
            </w:r>
          </w:p>
        </w:tc>
      </w:tr>
      <w:tr w:rsidR="00CE542A" w:rsidRPr="00711826" w:rsidTr="005E6E85">
        <w:tc>
          <w:tcPr>
            <w:tcW w:w="1701" w:type="dxa"/>
          </w:tcPr>
          <w:p w:rsidR="00CE542A" w:rsidRPr="00711826" w:rsidRDefault="00CE542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1863C6" w:rsidRPr="00711826" w:rsidRDefault="001863C6" w:rsidP="0071182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Student  oceni przydatność  działań   w  zakresie  polityki  społecznej   w  kontekście realizowania polityki prorodzinnej</w:t>
            </w:r>
            <w:r w:rsidR="00243094" w:rsidRPr="00711826">
              <w:rPr>
                <w:rFonts w:ascii="Times New Roman" w:hAnsi="Times New Roman"/>
              </w:rPr>
              <w:t>.</w:t>
            </w:r>
          </w:p>
        </w:tc>
        <w:tc>
          <w:tcPr>
            <w:tcW w:w="1873" w:type="dxa"/>
          </w:tcPr>
          <w:p w:rsidR="00CE542A" w:rsidRPr="00711826" w:rsidRDefault="00CE542A" w:rsidP="006A458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z w:val="22"/>
              </w:rPr>
              <w:t>K_U06</w:t>
            </w:r>
          </w:p>
        </w:tc>
      </w:tr>
      <w:tr w:rsidR="00CE542A" w:rsidRPr="00711826" w:rsidTr="005E6E85">
        <w:tc>
          <w:tcPr>
            <w:tcW w:w="1701" w:type="dxa"/>
          </w:tcPr>
          <w:p w:rsidR="00CE542A" w:rsidRPr="00711826" w:rsidRDefault="00CE542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1863C6" w:rsidRPr="00711826" w:rsidRDefault="002D63E0" w:rsidP="0071182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Student dostrze</w:t>
            </w:r>
            <w:r w:rsidR="00981FDA" w:rsidRPr="00711826">
              <w:rPr>
                <w:rFonts w:ascii="Times New Roman" w:hAnsi="Times New Roman"/>
              </w:rPr>
              <w:t>że</w:t>
            </w:r>
            <w:r w:rsidRPr="00711826">
              <w:rPr>
                <w:rFonts w:ascii="Times New Roman" w:hAnsi="Times New Roman"/>
              </w:rPr>
              <w:t xml:space="preserve"> różne formy funkcjonowania rodziny i</w:t>
            </w:r>
            <w:r w:rsidR="00711826">
              <w:rPr>
                <w:rFonts w:ascii="Times New Roman" w:hAnsi="Times New Roman"/>
              </w:rPr>
              <w:t> </w:t>
            </w:r>
            <w:r w:rsidRPr="00711826">
              <w:rPr>
                <w:rFonts w:ascii="Times New Roman" w:hAnsi="Times New Roman"/>
              </w:rPr>
              <w:t xml:space="preserve">odpowiednio </w:t>
            </w:r>
            <w:r w:rsidR="005B545D" w:rsidRPr="00711826">
              <w:rPr>
                <w:rFonts w:ascii="Times New Roman" w:hAnsi="Times New Roman"/>
              </w:rPr>
              <w:t>s</w:t>
            </w:r>
            <w:r w:rsidRPr="00711826">
              <w:rPr>
                <w:rFonts w:ascii="Times New Roman" w:hAnsi="Times New Roman"/>
              </w:rPr>
              <w:t>f</w:t>
            </w:r>
            <w:r w:rsidR="00CE542A" w:rsidRPr="00711826">
              <w:rPr>
                <w:rFonts w:ascii="Times New Roman" w:hAnsi="Times New Roman"/>
              </w:rPr>
              <w:t xml:space="preserve">ormułuje swoje stanowisko dotyczące </w:t>
            </w:r>
            <w:r w:rsidRPr="00711826">
              <w:rPr>
                <w:rFonts w:ascii="Times New Roman" w:hAnsi="Times New Roman"/>
              </w:rPr>
              <w:t>tego zjawiska</w:t>
            </w:r>
            <w:r w:rsidR="0089230D" w:rsidRPr="00711826">
              <w:rPr>
                <w:rFonts w:ascii="Times New Roman" w:hAnsi="Times New Roman"/>
              </w:rPr>
              <w:t xml:space="preserve">. </w:t>
            </w:r>
            <w:r w:rsidRPr="00711826">
              <w:rPr>
                <w:rFonts w:ascii="Times New Roman" w:hAnsi="Times New Roman"/>
              </w:rPr>
              <w:t>Wykorzyst</w:t>
            </w:r>
            <w:r w:rsidR="005B545D" w:rsidRPr="00711826">
              <w:rPr>
                <w:rFonts w:ascii="Times New Roman" w:hAnsi="Times New Roman"/>
              </w:rPr>
              <w:t>a</w:t>
            </w:r>
            <w:r w:rsidRPr="00711826">
              <w:rPr>
                <w:rFonts w:ascii="Times New Roman" w:hAnsi="Times New Roman"/>
              </w:rPr>
              <w:t xml:space="preserve"> do tych uzasadnień różnych </w:t>
            </w:r>
            <w:r w:rsidR="00CE542A" w:rsidRPr="00711826">
              <w:rPr>
                <w:rFonts w:ascii="Times New Roman" w:hAnsi="Times New Roman"/>
              </w:rPr>
              <w:t>autorów źródeł naukowych (pedagogicznych, psychologicznych, socjologicznych, prawnych) i wyciąg</w:t>
            </w:r>
            <w:r w:rsidR="005B545D" w:rsidRPr="00711826">
              <w:rPr>
                <w:rFonts w:ascii="Times New Roman" w:hAnsi="Times New Roman"/>
              </w:rPr>
              <w:t>nie</w:t>
            </w:r>
            <w:r w:rsidR="00CE542A" w:rsidRPr="00711826">
              <w:rPr>
                <w:rFonts w:ascii="Times New Roman" w:hAnsi="Times New Roman"/>
              </w:rPr>
              <w:t xml:space="preserve"> adekwatne wnioski.</w:t>
            </w:r>
          </w:p>
        </w:tc>
        <w:tc>
          <w:tcPr>
            <w:tcW w:w="1873" w:type="dxa"/>
          </w:tcPr>
          <w:p w:rsidR="00CE542A" w:rsidRPr="00711826" w:rsidRDefault="00CE542A" w:rsidP="006A458B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z w:val="22"/>
              </w:rPr>
              <w:t>K_U10</w:t>
            </w:r>
          </w:p>
        </w:tc>
      </w:tr>
      <w:tr w:rsidR="00CE542A" w:rsidRPr="00711826" w:rsidTr="005E6E85">
        <w:tc>
          <w:tcPr>
            <w:tcW w:w="1701" w:type="dxa"/>
          </w:tcPr>
          <w:p w:rsidR="00CE542A" w:rsidRPr="00711826" w:rsidRDefault="00CE542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1863C6" w:rsidRPr="00711826" w:rsidRDefault="00243094" w:rsidP="0071182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  <w:color w:val="000000"/>
                <w:spacing w:val="-1"/>
              </w:rPr>
              <w:t>Student wyka</w:t>
            </w:r>
            <w:r w:rsidR="005B545D" w:rsidRPr="00711826">
              <w:rPr>
                <w:rFonts w:ascii="Times New Roman" w:hAnsi="Times New Roman"/>
                <w:color w:val="000000"/>
                <w:spacing w:val="-1"/>
              </w:rPr>
              <w:t>że</w:t>
            </w:r>
            <w:r w:rsidRPr="00711826">
              <w:rPr>
                <w:rFonts w:ascii="Times New Roman" w:hAnsi="Times New Roman"/>
                <w:color w:val="000000"/>
                <w:spacing w:val="-1"/>
              </w:rPr>
              <w:t xml:space="preserve"> odpowiedzialno</w:t>
            </w:r>
            <w:r w:rsidRPr="00711826">
              <w:rPr>
                <w:rFonts w:ascii="Times New Roman" w:eastAsia="Times New Roman" w:hAnsi="Times New Roman"/>
                <w:color w:val="000000"/>
                <w:spacing w:val="-1"/>
              </w:rPr>
              <w:t>ść w formułowaniu ocen i opinii.</w:t>
            </w:r>
            <w:r w:rsidR="001863C6" w:rsidRPr="007118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73" w:type="dxa"/>
          </w:tcPr>
          <w:p w:rsidR="00CE542A" w:rsidRPr="00711826" w:rsidRDefault="00CE542A" w:rsidP="006A458B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K_K01</w:t>
            </w:r>
          </w:p>
        </w:tc>
      </w:tr>
    </w:tbl>
    <w:p w:rsidR="0085747A" w:rsidRPr="00711826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711826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711826">
        <w:rPr>
          <w:rFonts w:ascii="Times New Roman" w:hAnsi="Times New Roman"/>
          <w:b/>
        </w:rPr>
        <w:t>3.3</w:t>
      </w:r>
      <w:r w:rsidR="001D7B54" w:rsidRPr="00711826">
        <w:rPr>
          <w:rFonts w:ascii="Times New Roman" w:hAnsi="Times New Roman"/>
          <w:b/>
        </w:rPr>
        <w:t xml:space="preserve"> </w:t>
      </w:r>
      <w:r w:rsidR="0085747A" w:rsidRPr="00711826">
        <w:rPr>
          <w:rFonts w:ascii="Times New Roman" w:hAnsi="Times New Roman"/>
          <w:b/>
        </w:rPr>
        <w:t>T</w:t>
      </w:r>
      <w:r w:rsidR="001D7B54" w:rsidRPr="00711826">
        <w:rPr>
          <w:rFonts w:ascii="Times New Roman" w:hAnsi="Times New Roman"/>
          <w:b/>
        </w:rPr>
        <w:t xml:space="preserve">reści programowe </w:t>
      </w:r>
      <w:r w:rsidR="007327BD" w:rsidRPr="00711826">
        <w:rPr>
          <w:rFonts w:ascii="Times New Roman" w:hAnsi="Times New Roman"/>
        </w:rPr>
        <w:t xml:space="preserve">  </w:t>
      </w:r>
    </w:p>
    <w:p w:rsidR="0085747A" w:rsidRPr="007118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711826">
        <w:rPr>
          <w:rFonts w:ascii="Times New Roman" w:hAnsi="Times New Roman"/>
        </w:rPr>
        <w:t xml:space="preserve">Problematyka wykładu </w:t>
      </w:r>
    </w:p>
    <w:p w:rsidR="00675843" w:rsidRPr="00711826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1826" w:rsidTr="005B545D">
        <w:tc>
          <w:tcPr>
            <w:tcW w:w="9520" w:type="dxa"/>
          </w:tcPr>
          <w:p w:rsidR="0085747A" w:rsidRPr="007118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Treści merytoryczne</w:t>
            </w:r>
          </w:p>
        </w:tc>
      </w:tr>
      <w:tr w:rsidR="006A458B" w:rsidRPr="00711826" w:rsidTr="005B545D">
        <w:tc>
          <w:tcPr>
            <w:tcW w:w="9520" w:type="dxa"/>
          </w:tcPr>
          <w:p w:rsidR="006A458B" w:rsidRPr="00711826" w:rsidRDefault="006A458B" w:rsidP="006A458B">
            <w:pPr>
              <w:pStyle w:val="Tekstpodstawowywcity"/>
              <w:spacing w:after="0" w:line="360" w:lineRule="auto"/>
              <w:ind w:left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Podstawowe elementy wiedzy o nauce</w:t>
            </w:r>
          </w:p>
        </w:tc>
      </w:tr>
      <w:tr w:rsidR="006A458B" w:rsidRPr="00711826" w:rsidTr="005B545D">
        <w:tc>
          <w:tcPr>
            <w:tcW w:w="9520" w:type="dxa"/>
          </w:tcPr>
          <w:p w:rsidR="006A458B" w:rsidRPr="00711826" w:rsidRDefault="006A458B" w:rsidP="006A458B">
            <w:pPr>
              <w:spacing w:after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Metodologia polityki społecznej. Teoretyczne podstawy polityki społecznej.</w:t>
            </w:r>
          </w:p>
        </w:tc>
      </w:tr>
      <w:tr w:rsidR="006A458B" w:rsidRPr="00711826" w:rsidTr="005B545D">
        <w:tc>
          <w:tcPr>
            <w:tcW w:w="9520" w:type="dxa"/>
          </w:tcPr>
          <w:p w:rsidR="006A458B" w:rsidRPr="00711826" w:rsidRDefault="006A458B" w:rsidP="006A458B">
            <w:pPr>
              <w:spacing w:after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Podmioty polityki społecznej państwowe i międzynarodowe. Wartości i zasady w polityce społecznej.</w:t>
            </w:r>
          </w:p>
        </w:tc>
      </w:tr>
      <w:tr w:rsidR="006A458B" w:rsidRPr="00711826" w:rsidTr="005B545D">
        <w:tc>
          <w:tcPr>
            <w:tcW w:w="9520" w:type="dxa"/>
          </w:tcPr>
          <w:p w:rsidR="006A458B" w:rsidRPr="00711826" w:rsidRDefault="006A458B" w:rsidP="006A458B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lastRenderedPageBreak/>
              <w:t>Wskaźniki społeczne i ich zastosowanie w polityce społecznej. Diagnoza i diagnozowanie w polityce społecznej.</w:t>
            </w:r>
          </w:p>
        </w:tc>
      </w:tr>
      <w:tr w:rsidR="006A458B" w:rsidRPr="00711826" w:rsidTr="005B545D">
        <w:tc>
          <w:tcPr>
            <w:tcW w:w="9520" w:type="dxa"/>
          </w:tcPr>
          <w:p w:rsidR="006A458B" w:rsidRPr="00711826" w:rsidRDefault="006A458B" w:rsidP="006A458B">
            <w:pPr>
              <w:spacing w:after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Polityka rodzinna państwa. Rodziny polskie; stan i kierunki.</w:t>
            </w:r>
          </w:p>
        </w:tc>
      </w:tr>
      <w:tr w:rsidR="006A458B" w:rsidRPr="00711826" w:rsidTr="005B545D">
        <w:tc>
          <w:tcPr>
            <w:tcW w:w="9520" w:type="dxa"/>
          </w:tcPr>
          <w:p w:rsidR="006A458B" w:rsidRPr="00711826" w:rsidRDefault="006A458B" w:rsidP="006A458B">
            <w:pPr>
              <w:spacing w:after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System ubezpieczeń społecznych w Polsce.</w:t>
            </w:r>
          </w:p>
        </w:tc>
      </w:tr>
      <w:tr w:rsidR="006A458B" w:rsidRPr="00711826" w:rsidTr="005B545D">
        <w:tc>
          <w:tcPr>
            <w:tcW w:w="9520" w:type="dxa"/>
          </w:tcPr>
          <w:p w:rsidR="006A458B" w:rsidRPr="00711826" w:rsidRDefault="006A458B" w:rsidP="006A458B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System edukacji. Polityka edukacyjna i poradnictwo.</w:t>
            </w:r>
          </w:p>
        </w:tc>
      </w:tr>
      <w:tr w:rsidR="006A458B" w:rsidRPr="00711826" w:rsidTr="005B545D">
        <w:tc>
          <w:tcPr>
            <w:tcW w:w="9520" w:type="dxa"/>
          </w:tcPr>
          <w:p w:rsidR="006A458B" w:rsidRPr="00711826" w:rsidRDefault="006A458B" w:rsidP="006A458B">
            <w:pPr>
              <w:spacing w:after="0" w:line="360" w:lineRule="auto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Wykluczenie społeczne. Perspektywy przeciwdziałania.</w:t>
            </w:r>
          </w:p>
        </w:tc>
      </w:tr>
      <w:tr w:rsidR="006A458B" w:rsidRPr="00711826" w:rsidTr="005B545D">
        <w:tc>
          <w:tcPr>
            <w:tcW w:w="9520" w:type="dxa"/>
          </w:tcPr>
          <w:p w:rsidR="006A458B" w:rsidRPr="00711826" w:rsidRDefault="006A458B" w:rsidP="006A458B">
            <w:pPr>
              <w:pStyle w:val="Tekstpodstawowywcity"/>
              <w:spacing w:after="0"/>
              <w:ind w:left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 xml:space="preserve">Rynek pracy i polityka zatrudnienia w Polsce oraz w świecie. </w:t>
            </w:r>
          </w:p>
        </w:tc>
      </w:tr>
      <w:tr w:rsidR="006A458B" w:rsidRPr="00711826" w:rsidTr="005B545D">
        <w:tc>
          <w:tcPr>
            <w:tcW w:w="9520" w:type="dxa"/>
          </w:tcPr>
          <w:p w:rsidR="006A458B" w:rsidRPr="00711826" w:rsidRDefault="006A458B" w:rsidP="006A458B">
            <w:pPr>
              <w:pStyle w:val="Tekstpodstawowywcity"/>
              <w:spacing w:after="0"/>
              <w:ind w:left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Przeciwdziałanie społecznym skutkom bezrobocia w systemie zabezpieczenia społecznego.</w:t>
            </w:r>
          </w:p>
        </w:tc>
      </w:tr>
      <w:tr w:rsidR="006A458B" w:rsidRPr="00711826" w:rsidTr="005B545D">
        <w:tc>
          <w:tcPr>
            <w:tcW w:w="9520" w:type="dxa"/>
          </w:tcPr>
          <w:p w:rsidR="006A458B" w:rsidRPr="00711826" w:rsidRDefault="006A458B" w:rsidP="006A458B">
            <w:pPr>
              <w:pStyle w:val="Tekstpodstawowywcity"/>
              <w:spacing w:after="0" w:line="360" w:lineRule="auto"/>
              <w:ind w:left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Ochrona zdrowia w systemie zabezpieczenia społecznego. System ochrony zdrowia w Polsce.</w:t>
            </w:r>
          </w:p>
        </w:tc>
      </w:tr>
    </w:tbl>
    <w:p w:rsidR="0085747A" w:rsidRPr="00711826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71182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711826">
        <w:rPr>
          <w:rFonts w:ascii="Times New Roman" w:hAnsi="Times New Roman"/>
        </w:rPr>
        <w:t>Problematyka ćwiczeń audytoryjnych, konwersatoryjnych, laboratoryjnych</w:t>
      </w:r>
      <w:r w:rsidR="009F4610" w:rsidRPr="00711826">
        <w:rPr>
          <w:rFonts w:ascii="Times New Roman" w:hAnsi="Times New Roman"/>
        </w:rPr>
        <w:t xml:space="preserve">, </w:t>
      </w:r>
      <w:r w:rsidRPr="00711826">
        <w:rPr>
          <w:rFonts w:ascii="Times New Roman" w:hAnsi="Times New Roman"/>
        </w:rPr>
        <w:t xml:space="preserve">zajęć praktycznych </w:t>
      </w:r>
    </w:p>
    <w:p w:rsidR="0085747A" w:rsidRPr="00711826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1826" w:rsidTr="00711826">
        <w:tc>
          <w:tcPr>
            <w:tcW w:w="9520" w:type="dxa"/>
          </w:tcPr>
          <w:p w:rsidR="0085747A" w:rsidRPr="0071182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711826" w:rsidTr="00711826">
        <w:tc>
          <w:tcPr>
            <w:tcW w:w="9520" w:type="dxa"/>
          </w:tcPr>
          <w:p w:rsidR="0085747A" w:rsidRPr="00711826" w:rsidRDefault="0071182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711826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711826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711826">
        <w:rPr>
          <w:smallCaps w:val="0"/>
          <w:sz w:val="22"/>
        </w:rPr>
        <w:t>3.4 Metody dydaktyczne</w:t>
      </w:r>
      <w:r w:rsidRPr="00711826">
        <w:rPr>
          <w:b w:val="0"/>
          <w:smallCaps w:val="0"/>
          <w:sz w:val="22"/>
        </w:rPr>
        <w:t xml:space="preserve"> </w:t>
      </w:r>
    </w:p>
    <w:p w:rsidR="0085747A" w:rsidRPr="0071182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6A458B" w:rsidRPr="00711826" w:rsidRDefault="006A458B" w:rsidP="00711826">
      <w:pPr>
        <w:pStyle w:val="Punktygwne"/>
        <w:spacing w:before="0" w:after="0"/>
        <w:ind w:firstLine="708"/>
        <w:rPr>
          <w:b w:val="0"/>
          <w:sz w:val="22"/>
        </w:rPr>
      </w:pPr>
      <w:r w:rsidRPr="00711826">
        <w:rPr>
          <w:b w:val="0"/>
          <w:sz w:val="22"/>
        </w:rPr>
        <w:t>wykład tradycyjny/wykład z prezentacją multimedialną</w:t>
      </w:r>
    </w:p>
    <w:p w:rsidR="00E960BB" w:rsidRPr="0071182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71182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71182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711826">
        <w:rPr>
          <w:smallCaps w:val="0"/>
          <w:sz w:val="22"/>
        </w:rPr>
        <w:t xml:space="preserve">4. </w:t>
      </w:r>
      <w:r w:rsidR="0085747A" w:rsidRPr="00711826">
        <w:rPr>
          <w:smallCaps w:val="0"/>
          <w:sz w:val="22"/>
        </w:rPr>
        <w:t>METODY I KRYTERIA OCENY</w:t>
      </w:r>
      <w:r w:rsidR="009F4610" w:rsidRPr="00711826">
        <w:rPr>
          <w:smallCaps w:val="0"/>
          <w:sz w:val="22"/>
        </w:rPr>
        <w:t xml:space="preserve"> </w:t>
      </w:r>
    </w:p>
    <w:p w:rsidR="00923D7D" w:rsidRPr="0071182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711826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711826">
        <w:rPr>
          <w:smallCaps w:val="0"/>
          <w:sz w:val="22"/>
        </w:rPr>
        <w:t xml:space="preserve">4.1 Sposoby weryfikacji efektów </w:t>
      </w:r>
      <w:r w:rsidR="00C05F44" w:rsidRPr="00711826">
        <w:rPr>
          <w:smallCaps w:val="0"/>
          <w:sz w:val="22"/>
        </w:rPr>
        <w:t>uczenia się</w:t>
      </w:r>
    </w:p>
    <w:p w:rsidR="0085747A" w:rsidRPr="0071182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711826" w:rsidTr="00C05F44">
        <w:tc>
          <w:tcPr>
            <w:tcW w:w="1985" w:type="dxa"/>
            <w:vAlign w:val="center"/>
          </w:tcPr>
          <w:p w:rsidR="0085747A" w:rsidRPr="00711826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11826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711826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711826" w:rsidRPr="00711826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711826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711826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71182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71182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>(w, ćw</w:t>
            </w:r>
            <w:r w:rsidR="00711826">
              <w:rPr>
                <w:b w:val="0"/>
                <w:smallCaps w:val="0"/>
                <w:sz w:val="22"/>
              </w:rPr>
              <w:t>.</w:t>
            </w:r>
            <w:r w:rsidRPr="00711826">
              <w:rPr>
                <w:b w:val="0"/>
                <w:smallCaps w:val="0"/>
                <w:sz w:val="22"/>
              </w:rPr>
              <w:t>, …)</w:t>
            </w:r>
          </w:p>
        </w:tc>
      </w:tr>
      <w:tr w:rsidR="006A458B" w:rsidRPr="00711826" w:rsidTr="00C05F44">
        <w:tc>
          <w:tcPr>
            <w:tcW w:w="1985" w:type="dxa"/>
          </w:tcPr>
          <w:p w:rsidR="006A458B" w:rsidRPr="00711826" w:rsidRDefault="006A458B" w:rsidP="004563FC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711826">
              <w:rPr>
                <w:b w:val="0"/>
                <w:sz w:val="22"/>
              </w:rPr>
              <w:t>ek</w:t>
            </w:r>
            <w:proofErr w:type="spellEnd"/>
            <w:r w:rsidRPr="00711826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6A458B" w:rsidRPr="00711826" w:rsidRDefault="009D1C9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6A458B" w:rsidRPr="00711826" w:rsidRDefault="006A458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wykład</w:t>
            </w:r>
          </w:p>
        </w:tc>
      </w:tr>
      <w:tr w:rsidR="006A458B" w:rsidRPr="00711826" w:rsidTr="00C05F44">
        <w:tc>
          <w:tcPr>
            <w:tcW w:w="1985" w:type="dxa"/>
          </w:tcPr>
          <w:p w:rsidR="006A458B" w:rsidRPr="00711826" w:rsidRDefault="006A458B" w:rsidP="004563F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6A458B" w:rsidRPr="00711826" w:rsidRDefault="009D1C9E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711826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6A458B" w:rsidRPr="00711826" w:rsidRDefault="00CE542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wykład</w:t>
            </w:r>
          </w:p>
        </w:tc>
      </w:tr>
      <w:tr w:rsidR="006A458B" w:rsidRPr="00711826" w:rsidTr="00C05F44">
        <w:tc>
          <w:tcPr>
            <w:tcW w:w="1985" w:type="dxa"/>
          </w:tcPr>
          <w:p w:rsidR="006A458B" w:rsidRPr="00711826" w:rsidRDefault="006A458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6A458B" w:rsidRPr="00711826" w:rsidRDefault="009D1C9E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711826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6A458B" w:rsidRPr="00711826" w:rsidRDefault="00CE542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wykład</w:t>
            </w:r>
          </w:p>
        </w:tc>
      </w:tr>
      <w:tr w:rsidR="006A458B" w:rsidRPr="00711826" w:rsidTr="00C05F44">
        <w:tc>
          <w:tcPr>
            <w:tcW w:w="1985" w:type="dxa"/>
          </w:tcPr>
          <w:p w:rsidR="006A458B" w:rsidRPr="00711826" w:rsidRDefault="006A458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6A458B" w:rsidRPr="00711826" w:rsidRDefault="009D1C9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6A458B" w:rsidRPr="00711826" w:rsidRDefault="00CE542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wykład</w:t>
            </w:r>
          </w:p>
        </w:tc>
      </w:tr>
      <w:tr w:rsidR="006A458B" w:rsidRPr="00711826" w:rsidTr="00C05F44">
        <w:tc>
          <w:tcPr>
            <w:tcW w:w="1985" w:type="dxa"/>
          </w:tcPr>
          <w:p w:rsidR="006A458B" w:rsidRPr="00711826" w:rsidRDefault="006A458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6A458B" w:rsidRPr="00711826" w:rsidRDefault="009D1C9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6A458B" w:rsidRPr="00711826" w:rsidRDefault="00CE542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wykład</w:t>
            </w:r>
          </w:p>
        </w:tc>
      </w:tr>
      <w:tr w:rsidR="006A458B" w:rsidRPr="00711826" w:rsidTr="00C05F44">
        <w:tc>
          <w:tcPr>
            <w:tcW w:w="1985" w:type="dxa"/>
          </w:tcPr>
          <w:p w:rsidR="006A458B" w:rsidRPr="00711826" w:rsidRDefault="006A458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6A458B" w:rsidRPr="00711826" w:rsidRDefault="009D1C9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6A458B" w:rsidRPr="00711826" w:rsidRDefault="00CE542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wykład</w:t>
            </w:r>
          </w:p>
        </w:tc>
      </w:tr>
      <w:tr w:rsidR="006A458B" w:rsidRPr="00711826" w:rsidTr="00C05F44">
        <w:tc>
          <w:tcPr>
            <w:tcW w:w="1985" w:type="dxa"/>
          </w:tcPr>
          <w:p w:rsidR="006A458B" w:rsidRPr="00711826" w:rsidRDefault="006A458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6A458B" w:rsidRPr="00711826" w:rsidRDefault="009D1C9E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egzamin</w:t>
            </w:r>
          </w:p>
        </w:tc>
        <w:tc>
          <w:tcPr>
            <w:tcW w:w="2126" w:type="dxa"/>
          </w:tcPr>
          <w:p w:rsidR="006A458B" w:rsidRPr="00711826" w:rsidRDefault="00CE542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1826">
              <w:rPr>
                <w:b w:val="0"/>
                <w:sz w:val="22"/>
              </w:rPr>
              <w:t>wykład</w:t>
            </w:r>
          </w:p>
        </w:tc>
      </w:tr>
    </w:tbl>
    <w:p w:rsidR="00923D7D" w:rsidRPr="00711826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711826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711826">
        <w:rPr>
          <w:smallCaps w:val="0"/>
          <w:sz w:val="22"/>
        </w:rPr>
        <w:t xml:space="preserve">4.2 </w:t>
      </w:r>
      <w:r w:rsidR="0085747A" w:rsidRPr="00711826">
        <w:rPr>
          <w:smallCaps w:val="0"/>
          <w:sz w:val="22"/>
        </w:rPr>
        <w:t>Warunki zaliczenia przedmiotu (kryteria oceniania)</w:t>
      </w:r>
      <w:r w:rsidR="00923D7D" w:rsidRPr="00711826">
        <w:rPr>
          <w:smallCaps w:val="0"/>
          <w:sz w:val="22"/>
        </w:rPr>
        <w:t xml:space="preserve"> </w:t>
      </w:r>
    </w:p>
    <w:p w:rsidR="00923D7D" w:rsidRPr="00711826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1826" w:rsidTr="00923D7D">
        <w:tc>
          <w:tcPr>
            <w:tcW w:w="9670" w:type="dxa"/>
          </w:tcPr>
          <w:p w:rsidR="0085747A" w:rsidRPr="00711826" w:rsidRDefault="00E73FA8" w:rsidP="0089230D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711826">
              <w:rPr>
                <w:rFonts w:eastAsia="Times New Roman"/>
                <w:b w:val="0"/>
                <w:sz w:val="22"/>
              </w:rPr>
              <w:t xml:space="preserve">Student uzyskuje ocenę pozytywną, gdy </w:t>
            </w:r>
            <w:r w:rsidR="007E5259" w:rsidRPr="00711826">
              <w:rPr>
                <w:rFonts w:eastAsia="Times New Roman"/>
                <w:b w:val="0"/>
                <w:sz w:val="22"/>
              </w:rPr>
              <w:t>zdobędzie z egzaminu</w:t>
            </w:r>
            <w:r w:rsidRPr="00711826">
              <w:rPr>
                <w:rFonts w:eastAsia="Times New Roman"/>
                <w:b w:val="0"/>
                <w:sz w:val="22"/>
              </w:rPr>
              <w:t xml:space="preserve"> odpowiednią ilość punktów kwalifikującą do</w:t>
            </w:r>
            <w:r w:rsidR="0089230D" w:rsidRPr="00711826">
              <w:rPr>
                <w:rFonts w:eastAsia="Times New Roman"/>
                <w:b w:val="0"/>
                <w:sz w:val="22"/>
              </w:rPr>
              <w:t xml:space="preserve"> uzyskania odpowiedniej </w:t>
            </w:r>
            <w:r w:rsidRPr="00711826">
              <w:rPr>
                <w:rFonts w:eastAsia="Times New Roman"/>
                <w:b w:val="0"/>
                <w:sz w:val="22"/>
              </w:rPr>
              <w:t xml:space="preserve">oceny. Oznacza to, że posiada szeroki zakres wiedzy o społeczeństwie (zna zasady i struktury społeczeństwa, wyjaśnia znaczenie podstawowych struktur administracyjnych, obywatelskich); w sposób samodzielny formułuje opinie o aktualnej sytuacji w zakresie polityki społecznej, wykazuje wrażliwość na podstawowe kwestie społeczne, ładu i pokoju społecznego, jest świadomy zagrożeń społecznych, charakteryzuje się aktywnością na płaszczyźnie społecznej (uczestnictwo i zaangażowanie obywatelskie) pozwalające na aktywne uczestnictwo w procesie stanowienia, realizacji i monitoringu polityki społecznej w zakresie działań na rzecz </w:t>
            </w:r>
            <w:r w:rsidR="00EA7BEE" w:rsidRPr="00711826">
              <w:rPr>
                <w:rFonts w:eastAsia="Times New Roman"/>
                <w:b w:val="0"/>
                <w:sz w:val="22"/>
              </w:rPr>
              <w:t>rodziny</w:t>
            </w:r>
            <w:r w:rsidRPr="00711826">
              <w:rPr>
                <w:rFonts w:eastAsia="Times New Roman"/>
                <w:b w:val="0"/>
                <w:sz w:val="22"/>
              </w:rPr>
              <w:t>.</w:t>
            </w:r>
          </w:p>
        </w:tc>
      </w:tr>
    </w:tbl>
    <w:p w:rsidR="00711826" w:rsidRDefault="00711826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711826" w:rsidRDefault="00711826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:rsidR="009F4610" w:rsidRPr="0071182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711826">
        <w:rPr>
          <w:rFonts w:ascii="Times New Roman" w:hAnsi="Times New Roman"/>
          <w:b/>
        </w:rPr>
        <w:t xml:space="preserve">5. </w:t>
      </w:r>
      <w:r w:rsidR="00711826">
        <w:rPr>
          <w:rFonts w:ascii="Times New Roman" w:hAnsi="Times New Roman"/>
          <w:b/>
        </w:rPr>
        <w:tab/>
      </w:r>
      <w:r w:rsidR="00C61DC5" w:rsidRPr="00711826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71182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711826" w:rsidTr="003E1941">
        <w:tc>
          <w:tcPr>
            <w:tcW w:w="4962" w:type="dxa"/>
            <w:vAlign w:val="center"/>
          </w:tcPr>
          <w:p w:rsidR="0085747A" w:rsidRPr="007118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11826">
              <w:rPr>
                <w:rFonts w:ascii="Times New Roman" w:hAnsi="Times New Roman"/>
                <w:b/>
              </w:rPr>
              <w:t>Forma a</w:t>
            </w:r>
            <w:r w:rsidR="0085747A" w:rsidRPr="00711826">
              <w:rPr>
                <w:rFonts w:ascii="Times New Roman" w:hAnsi="Times New Roman"/>
                <w:b/>
              </w:rPr>
              <w:t>ktywnoś</w:t>
            </w:r>
            <w:r w:rsidRPr="00711826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118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11826">
              <w:rPr>
                <w:rFonts w:ascii="Times New Roman" w:hAnsi="Times New Roman"/>
                <w:b/>
              </w:rPr>
              <w:t>Średnia l</w:t>
            </w:r>
            <w:r w:rsidR="0085747A" w:rsidRPr="00711826">
              <w:rPr>
                <w:rFonts w:ascii="Times New Roman" w:hAnsi="Times New Roman"/>
                <w:b/>
              </w:rPr>
              <w:t>iczba godzin</w:t>
            </w:r>
            <w:r w:rsidR="0071620A" w:rsidRPr="00711826">
              <w:rPr>
                <w:rFonts w:ascii="Times New Roman" w:hAnsi="Times New Roman"/>
                <w:b/>
              </w:rPr>
              <w:t xml:space="preserve"> </w:t>
            </w:r>
            <w:r w:rsidRPr="00711826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711826" w:rsidTr="00923D7D">
        <w:tc>
          <w:tcPr>
            <w:tcW w:w="4962" w:type="dxa"/>
          </w:tcPr>
          <w:p w:rsidR="0085747A" w:rsidRPr="00711826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G</w:t>
            </w:r>
            <w:r w:rsidR="0085747A" w:rsidRPr="00711826">
              <w:rPr>
                <w:rFonts w:ascii="Times New Roman" w:hAnsi="Times New Roman"/>
              </w:rPr>
              <w:t xml:space="preserve">odziny </w:t>
            </w:r>
            <w:r w:rsidRPr="00711826">
              <w:rPr>
                <w:rFonts w:ascii="Times New Roman" w:hAnsi="Times New Roman"/>
              </w:rPr>
              <w:t>kontaktowe</w:t>
            </w:r>
            <w:r w:rsidR="0085747A" w:rsidRPr="00711826">
              <w:rPr>
                <w:rFonts w:ascii="Times New Roman" w:hAnsi="Times New Roman"/>
              </w:rPr>
              <w:t xml:space="preserve"> w</w:t>
            </w:r>
            <w:r w:rsidRPr="00711826">
              <w:rPr>
                <w:rFonts w:ascii="Times New Roman" w:hAnsi="Times New Roman"/>
              </w:rPr>
              <w:t>ynikające</w:t>
            </w:r>
            <w:r w:rsidR="0085747A" w:rsidRPr="00711826">
              <w:rPr>
                <w:rFonts w:ascii="Times New Roman" w:hAnsi="Times New Roman"/>
              </w:rPr>
              <w:t xml:space="preserve"> z</w:t>
            </w:r>
            <w:r w:rsidR="009C1331" w:rsidRPr="00711826">
              <w:rPr>
                <w:rFonts w:ascii="Times New Roman" w:hAnsi="Times New Roman"/>
              </w:rPr>
              <w:t> </w:t>
            </w:r>
            <w:r w:rsidR="0045729E" w:rsidRPr="00711826">
              <w:rPr>
                <w:rFonts w:ascii="Times New Roman" w:hAnsi="Times New Roman"/>
              </w:rPr>
              <w:t>harmonogramu</w:t>
            </w:r>
            <w:r w:rsidR="0085747A" w:rsidRPr="00711826">
              <w:rPr>
                <w:rFonts w:ascii="Times New Roman" w:hAnsi="Times New Roman"/>
              </w:rPr>
              <w:t xml:space="preserve"> </w:t>
            </w:r>
            <w:r w:rsidRPr="00711826">
              <w:rPr>
                <w:rFonts w:ascii="Times New Roman" w:hAnsi="Times New Roman"/>
              </w:rPr>
              <w:t>studiów</w:t>
            </w:r>
            <w:r w:rsidR="0045729E" w:rsidRPr="007118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711826" w:rsidRDefault="00CE542A" w:rsidP="00CE542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11826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711826" w:rsidTr="00923D7D">
        <w:tc>
          <w:tcPr>
            <w:tcW w:w="4962" w:type="dxa"/>
          </w:tcPr>
          <w:p w:rsidR="00C61DC5" w:rsidRPr="0071182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Inne z udziałem nauczyciela</w:t>
            </w:r>
            <w:r w:rsidR="0045729E" w:rsidRPr="00711826">
              <w:rPr>
                <w:rFonts w:ascii="Times New Roman" w:hAnsi="Times New Roman"/>
              </w:rPr>
              <w:t xml:space="preserve"> akademickiego</w:t>
            </w:r>
          </w:p>
          <w:p w:rsidR="00C61DC5" w:rsidRPr="0071182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711826" w:rsidRDefault="00CE542A" w:rsidP="00CE542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4</w:t>
            </w:r>
          </w:p>
        </w:tc>
      </w:tr>
      <w:tr w:rsidR="00C61DC5" w:rsidRPr="00711826" w:rsidTr="00923D7D">
        <w:tc>
          <w:tcPr>
            <w:tcW w:w="4962" w:type="dxa"/>
          </w:tcPr>
          <w:p w:rsidR="0071620A" w:rsidRPr="0071182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711826" w:rsidRDefault="00C61DC5" w:rsidP="007E525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 xml:space="preserve">(przygotowanie do zajęć, </w:t>
            </w:r>
            <w:r w:rsidR="007E5259" w:rsidRPr="00711826">
              <w:rPr>
                <w:rFonts w:ascii="Times New Roman" w:hAnsi="Times New Roman"/>
              </w:rPr>
              <w:t>przygotowanie do egzaminu</w:t>
            </w:r>
            <w:r w:rsidRPr="00711826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711826" w:rsidRDefault="00CE542A" w:rsidP="00CE542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45</w:t>
            </w:r>
          </w:p>
        </w:tc>
      </w:tr>
      <w:tr w:rsidR="0085747A" w:rsidRPr="00711826" w:rsidTr="00923D7D">
        <w:tc>
          <w:tcPr>
            <w:tcW w:w="4962" w:type="dxa"/>
          </w:tcPr>
          <w:p w:rsidR="0085747A" w:rsidRPr="0071182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711826" w:rsidRDefault="00CE542A" w:rsidP="00CE542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>79</w:t>
            </w:r>
          </w:p>
        </w:tc>
      </w:tr>
      <w:tr w:rsidR="0085747A" w:rsidRPr="00711826" w:rsidTr="00923D7D">
        <w:tc>
          <w:tcPr>
            <w:tcW w:w="4962" w:type="dxa"/>
          </w:tcPr>
          <w:p w:rsidR="0085747A" w:rsidRPr="0071182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11826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11826" w:rsidRDefault="00A46184" w:rsidP="00CE542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11826">
              <w:rPr>
                <w:rFonts w:ascii="Times New Roman" w:hAnsi="Times New Roman"/>
                <w:b/>
              </w:rPr>
              <w:t>3</w:t>
            </w:r>
          </w:p>
        </w:tc>
      </w:tr>
    </w:tbl>
    <w:p w:rsidR="0085747A" w:rsidRPr="0071182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711826">
        <w:rPr>
          <w:b w:val="0"/>
          <w:i/>
          <w:smallCaps w:val="0"/>
          <w:sz w:val="22"/>
        </w:rPr>
        <w:t xml:space="preserve">* </w:t>
      </w:r>
      <w:r w:rsidR="00C61DC5" w:rsidRPr="00711826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711826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711826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711826">
        <w:rPr>
          <w:smallCaps w:val="0"/>
          <w:sz w:val="22"/>
        </w:rPr>
        <w:t xml:space="preserve">6. </w:t>
      </w:r>
      <w:r w:rsidR="0085747A" w:rsidRPr="00711826">
        <w:rPr>
          <w:smallCaps w:val="0"/>
          <w:sz w:val="22"/>
        </w:rPr>
        <w:t>PRAKTYKI ZAWO</w:t>
      </w:r>
      <w:r w:rsidR="009C1331" w:rsidRPr="00711826">
        <w:rPr>
          <w:smallCaps w:val="0"/>
          <w:sz w:val="22"/>
        </w:rPr>
        <w:t>DOWE W RAMACH PRZEDMIOTU</w:t>
      </w:r>
    </w:p>
    <w:p w:rsidR="0085747A" w:rsidRPr="00711826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11826" w:rsidTr="00711826">
        <w:trPr>
          <w:trHeight w:val="397"/>
        </w:trPr>
        <w:tc>
          <w:tcPr>
            <w:tcW w:w="3544" w:type="dxa"/>
          </w:tcPr>
          <w:p w:rsidR="0085747A" w:rsidRPr="007118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711826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711826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711826" w:rsidTr="00711826">
        <w:trPr>
          <w:trHeight w:val="397"/>
        </w:trPr>
        <w:tc>
          <w:tcPr>
            <w:tcW w:w="3544" w:type="dxa"/>
          </w:tcPr>
          <w:p w:rsidR="0085747A" w:rsidRPr="007118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11826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1826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711826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11826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711826">
        <w:rPr>
          <w:smallCaps w:val="0"/>
          <w:sz w:val="22"/>
        </w:rPr>
        <w:t xml:space="preserve">7. </w:t>
      </w:r>
      <w:r w:rsidR="0085747A" w:rsidRPr="00711826">
        <w:rPr>
          <w:smallCaps w:val="0"/>
          <w:sz w:val="22"/>
        </w:rPr>
        <w:t>LITERATURA</w:t>
      </w:r>
      <w:r w:rsidRPr="00711826">
        <w:rPr>
          <w:smallCaps w:val="0"/>
          <w:sz w:val="22"/>
        </w:rPr>
        <w:t xml:space="preserve"> </w:t>
      </w:r>
    </w:p>
    <w:p w:rsidR="00675843" w:rsidRPr="00711826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11826" w:rsidTr="00711826">
        <w:trPr>
          <w:trHeight w:val="397"/>
        </w:trPr>
        <w:tc>
          <w:tcPr>
            <w:tcW w:w="7513" w:type="dxa"/>
          </w:tcPr>
          <w:p w:rsidR="0085747A" w:rsidRDefault="0085747A" w:rsidP="00981FDA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  <w:r w:rsidRPr="00711826">
              <w:rPr>
                <w:smallCaps w:val="0"/>
                <w:sz w:val="22"/>
              </w:rPr>
              <w:t>Literatura podstawowa:</w:t>
            </w:r>
          </w:p>
          <w:p w:rsidR="00711826" w:rsidRPr="00711826" w:rsidRDefault="00711826" w:rsidP="00981FDA">
            <w:pPr>
              <w:pStyle w:val="Punktygwne"/>
              <w:spacing w:before="0" w:after="0" w:line="276" w:lineRule="auto"/>
              <w:contextualSpacing/>
              <w:rPr>
                <w:smallCaps w:val="0"/>
                <w:sz w:val="22"/>
              </w:rPr>
            </w:pPr>
          </w:p>
          <w:p w:rsidR="00CE542A" w:rsidRPr="00711826" w:rsidRDefault="00CE542A" w:rsidP="00981FDA">
            <w:pPr>
              <w:spacing w:after="0"/>
              <w:contextualSpacing/>
              <w:rPr>
                <w:rFonts w:ascii="Times New Roman" w:hAnsi="Times New Roman"/>
              </w:rPr>
            </w:pPr>
            <w:proofErr w:type="spellStart"/>
            <w:r w:rsidRPr="00711826">
              <w:rPr>
                <w:rFonts w:ascii="Times New Roman" w:hAnsi="Times New Roman"/>
              </w:rPr>
              <w:t>Auleytner</w:t>
            </w:r>
            <w:proofErr w:type="spellEnd"/>
            <w:r w:rsidRPr="00711826">
              <w:rPr>
                <w:rFonts w:ascii="Times New Roman" w:hAnsi="Times New Roman"/>
              </w:rPr>
              <w:t xml:space="preserve"> J., </w:t>
            </w:r>
            <w:r w:rsidRPr="00711826">
              <w:rPr>
                <w:rFonts w:ascii="Times New Roman" w:hAnsi="Times New Roman"/>
                <w:i/>
              </w:rPr>
              <w:t xml:space="preserve">Polityka społeczna czyli ujarzmienie chaosu socjalnego, </w:t>
            </w:r>
            <w:r w:rsidRPr="00711826">
              <w:rPr>
                <w:rFonts w:ascii="Times New Roman" w:hAnsi="Times New Roman"/>
              </w:rPr>
              <w:t>WSP TWP, Warszawa 2002.</w:t>
            </w:r>
          </w:p>
          <w:p w:rsidR="00CE542A" w:rsidRPr="00711826" w:rsidRDefault="00CE542A" w:rsidP="00981FDA">
            <w:pPr>
              <w:spacing w:after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 xml:space="preserve">Golinowska S., </w:t>
            </w:r>
            <w:r w:rsidRPr="00711826">
              <w:rPr>
                <w:rFonts w:ascii="Times New Roman" w:hAnsi="Times New Roman"/>
                <w:i/>
              </w:rPr>
              <w:t xml:space="preserve">Polityka społeczna państwa w gospodarce rynkowej, </w:t>
            </w:r>
            <w:r w:rsidRPr="00711826">
              <w:rPr>
                <w:rFonts w:ascii="Times New Roman" w:hAnsi="Times New Roman"/>
              </w:rPr>
              <w:t>PWN, Warszawa 1994.</w:t>
            </w:r>
          </w:p>
          <w:p w:rsidR="00CE542A" w:rsidRPr="00711826" w:rsidRDefault="00CE542A" w:rsidP="00981FDA">
            <w:pPr>
              <w:spacing w:after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 xml:space="preserve">Podolski K., </w:t>
            </w:r>
            <w:proofErr w:type="spellStart"/>
            <w:r w:rsidRPr="00711826">
              <w:rPr>
                <w:rFonts w:ascii="Times New Roman" w:hAnsi="Times New Roman"/>
              </w:rPr>
              <w:t>Turnowiecki</w:t>
            </w:r>
            <w:proofErr w:type="spellEnd"/>
            <w:r w:rsidRPr="00711826">
              <w:rPr>
                <w:rFonts w:ascii="Times New Roman" w:hAnsi="Times New Roman"/>
              </w:rPr>
              <w:t xml:space="preserve"> W., </w:t>
            </w:r>
            <w:r w:rsidRPr="00711826">
              <w:rPr>
                <w:rFonts w:ascii="Times New Roman" w:hAnsi="Times New Roman"/>
                <w:i/>
              </w:rPr>
              <w:t xml:space="preserve">Polityka społeczna, </w:t>
            </w:r>
            <w:r w:rsidRPr="00711826">
              <w:rPr>
                <w:rFonts w:ascii="Times New Roman" w:hAnsi="Times New Roman"/>
              </w:rPr>
              <w:t>Gdańsk 1993.</w:t>
            </w:r>
          </w:p>
          <w:p w:rsidR="00CE542A" w:rsidRPr="00711826" w:rsidRDefault="00CE542A" w:rsidP="00981FDA">
            <w:pPr>
              <w:spacing w:after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  <w:i/>
              </w:rPr>
              <w:t xml:space="preserve">Polityka społeczna. Podręcznik akademicki, </w:t>
            </w:r>
            <w:r w:rsidRPr="00711826">
              <w:rPr>
                <w:rFonts w:ascii="Times New Roman" w:hAnsi="Times New Roman"/>
              </w:rPr>
              <w:t xml:space="preserve">pod red. </w:t>
            </w:r>
            <w:proofErr w:type="spellStart"/>
            <w:r w:rsidRPr="00711826">
              <w:rPr>
                <w:rFonts w:ascii="Times New Roman" w:hAnsi="Times New Roman"/>
              </w:rPr>
              <w:t>Firlit-Fesnak</w:t>
            </w:r>
            <w:proofErr w:type="spellEnd"/>
            <w:r w:rsidRPr="00711826">
              <w:rPr>
                <w:rFonts w:ascii="Times New Roman" w:hAnsi="Times New Roman"/>
              </w:rPr>
              <w:t xml:space="preserve"> G., </w:t>
            </w:r>
            <w:proofErr w:type="spellStart"/>
            <w:r w:rsidRPr="00711826">
              <w:rPr>
                <w:rFonts w:ascii="Times New Roman" w:hAnsi="Times New Roman"/>
              </w:rPr>
              <w:t>Skoczny-Szylko</w:t>
            </w:r>
            <w:proofErr w:type="spellEnd"/>
            <w:r w:rsidRPr="00711826">
              <w:rPr>
                <w:rFonts w:ascii="Times New Roman" w:hAnsi="Times New Roman"/>
              </w:rPr>
              <w:t xml:space="preserve"> M. PWN, Warszawa 2013.</w:t>
            </w:r>
          </w:p>
          <w:p w:rsidR="00CE542A" w:rsidRPr="00711826" w:rsidRDefault="00CE542A" w:rsidP="00981FDA">
            <w:pPr>
              <w:spacing w:after="0"/>
              <w:contextualSpacing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  <w:i/>
              </w:rPr>
              <w:t xml:space="preserve">Polityka społeczna. Teorie pojęcia problemy. </w:t>
            </w:r>
            <w:r w:rsidRPr="00711826">
              <w:rPr>
                <w:rFonts w:ascii="Times New Roman" w:hAnsi="Times New Roman"/>
              </w:rPr>
              <w:t xml:space="preserve">Pod red. </w:t>
            </w:r>
            <w:proofErr w:type="spellStart"/>
            <w:r w:rsidRPr="00711826">
              <w:rPr>
                <w:rFonts w:ascii="Times New Roman" w:hAnsi="Times New Roman"/>
              </w:rPr>
              <w:t>Lavalette</w:t>
            </w:r>
            <w:proofErr w:type="spellEnd"/>
            <w:r w:rsidRPr="00711826">
              <w:rPr>
                <w:rFonts w:ascii="Times New Roman" w:hAnsi="Times New Roman"/>
              </w:rPr>
              <w:t xml:space="preserve"> M., </w:t>
            </w:r>
            <w:proofErr w:type="spellStart"/>
            <w:r w:rsidRPr="00711826">
              <w:rPr>
                <w:rFonts w:ascii="Times New Roman" w:hAnsi="Times New Roman"/>
              </w:rPr>
              <w:t>Pratt</w:t>
            </w:r>
            <w:proofErr w:type="spellEnd"/>
            <w:r w:rsidRPr="00711826">
              <w:rPr>
                <w:rFonts w:ascii="Times New Roman" w:hAnsi="Times New Roman"/>
              </w:rPr>
              <w:t xml:space="preserve"> A., PWN, Warszawa 2010.</w:t>
            </w:r>
          </w:p>
        </w:tc>
      </w:tr>
      <w:tr w:rsidR="0085747A" w:rsidRPr="00711826" w:rsidTr="00711826">
        <w:trPr>
          <w:trHeight w:val="397"/>
        </w:trPr>
        <w:tc>
          <w:tcPr>
            <w:tcW w:w="7513" w:type="dxa"/>
          </w:tcPr>
          <w:p w:rsidR="0085747A" w:rsidRDefault="0085747A" w:rsidP="00981FDA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711826">
              <w:rPr>
                <w:smallCaps w:val="0"/>
                <w:sz w:val="22"/>
              </w:rPr>
              <w:t xml:space="preserve">Literatura uzupełniająca: </w:t>
            </w:r>
          </w:p>
          <w:p w:rsidR="00711826" w:rsidRPr="00711826" w:rsidRDefault="00711826" w:rsidP="00981FDA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CE542A" w:rsidRPr="00711826" w:rsidRDefault="00CE542A" w:rsidP="00981FDA">
            <w:pPr>
              <w:spacing w:after="0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 xml:space="preserve">Karwacki A., Kaszyński H. (red.), </w:t>
            </w:r>
            <w:r w:rsidRPr="00711826">
              <w:rPr>
                <w:rFonts w:ascii="Times New Roman" w:hAnsi="Times New Roman"/>
                <w:i/>
              </w:rPr>
              <w:t>Polityka aktywizacji w Polsce</w:t>
            </w:r>
            <w:r w:rsidRPr="00711826">
              <w:rPr>
                <w:rFonts w:ascii="Times New Roman" w:hAnsi="Times New Roman"/>
              </w:rPr>
              <w:t xml:space="preserve">, Toruń 2008; </w:t>
            </w:r>
          </w:p>
          <w:p w:rsidR="00CE542A" w:rsidRPr="00711826" w:rsidRDefault="00CE542A" w:rsidP="00981FDA">
            <w:pPr>
              <w:spacing w:after="0"/>
              <w:rPr>
                <w:rFonts w:ascii="Times New Roman" w:hAnsi="Times New Roman"/>
              </w:rPr>
            </w:pPr>
            <w:r w:rsidRPr="00711826">
              <w:rPr>
                <w:rFonts w:ascii="Times New Roman" w:hAnsi="Times New Roman"/>
              </w:rPr>
              <w:t xml:space="preserve">Piątek K., </w:t>
            </w:r>
            <w:r w:rsidRPr="00711826">
              <w:rPr>
                <w:rFonts w:ascii="Times New Roman" w:hAnsi="Times New Roman"/>
                <w:i/>
              </w:rPr>
              <w:t>Oblicza polityki społecznej. W kierunku autonomizacji polityki socjalnej</w:t>
            </w:r>
            <w:r w:rsidRPr="00711826">
              <w:rPr>
                <w:rFonts w:ascii="Times New Roman" w:hAnsi="Times New Roman"/>
              </w:rPr>
              <w:t xml:space="preserve">, Toruń 2012, </w:t>
            </w:r>
            <w:proofErr w:type="spellStart"/>
            <w:r w:rsidRPr="00711826">
              <w:rPr>
                <w:rFonts w:ascii="Times New Roman" w:hAnsi="Times New Roman"/>
              </w:rPr>
              <w:t>Grewiński</w:t>
            </w:r>
            <w:proofErr w:type="spellEnd"/>
            <w:r w:rsidRPr="00711826">
              <w:rPr>
                <w:rFonts w:ascii="Times New Roman" w:hAnsi="Times New Roman"/>
              </w:rPr>
              <w:t xml:space="preserve"> M., </w:t>
            </w:r>
            <w:r w:rsidRPr="00711826">
              <w:rPr>
                <w:rFonts w:ascii="Times New Roman" w:hAnsi="Times New Roman"/>
                <w:i/>
              </w:rPr>
              <w:t>Wielosektorowa polityka społeczna</w:t>
            </w:r>
            <w:r w:rsidRPr="00711826">
              <w:rPr>
                <w:rFonts w:ascii="Times New Roman" w:hAnsi="Times New Roman"/>
              </w:rPr>
              <w:t xml:space="preserve">, Warszawa 2009; </w:t>
            </w:r>
          </w:p>
          <w:p w:rsidR="00CE542A" w:rsidRPr="00711826" w:rsidRDefault="00CE542A" w:rsidP="00981FDA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11826">
              <w:rPr>
                <w:rFonts w:ascii="Times New Roman" w:hAnsi="Times New Roman"/>
                <w:color w:val="000000" w:themeColor="text1"/>
              </w:rPr>
              <w:t>Rajkiewicz</w:t>
            </w:r>
            <w:proofErr w:type="spellEnd"/>
            <w:r w:rsidRPr="00711826">
              <w:rPr>
                <w:rFonts w:ascii="Times New Roman" w:hAnsi="Times New Roman"/>
                <w:color w:val="000000" w:themeColor="text1"/>
              </w:rPr>
              <w:t xml:space="preserve"> A., </w:t>
            </w:r>
            <w:r w:rsidRPr="00711826">
              <w:rPr>
                <w:rFonts w:ascii="Times New Roman" w:hAnsi="Times New Roman"/>
                <w:i/>
                <w:iCs/>
                <w:color w:val="000000" w:themeColor="text1"/>
              </w:rPr>
              <w:t>Społeczeństwo polskie po roku 1989... Zagadnienia polityki społecznej</w:t>
            </w:r>
            <w:r w:rsidRPr="00711826">
              <w:rPr>
                <w:rFonts w:ascii="Times New Roman" w:hAnsi="Times New Roman"/>
                <w:color w:val="000000" w:themeColor="text1"/>
              </w:rPr>
              <w:t>, Warszawa 1994.</w:t>
            </w:r>
          </w:p>
          <w:p w:rsidR="00CE542A" w:rsidRPr="00711826" w:rsidRDefault="00CE542A" w:rsidP="00981FDA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11826">
              <w:rPr>
                <w:rFonts w:ascii="Times New Roman" w:hAnsi="Times New Roman"/>
                <w:color w:val="000000" w:themeColor="text1"/>
              </w:rPr>
              <w:t>Rajkiewicz</w:t>
            </w:r>
            <w:proofErr w:type="spellEnd"/>
            <w:r w:rsidRPr="00711826">
              <w:rPr>
                <w:rFonts w:ascii="Times New Roman" w:hAnsi="Times New Roman"/>
                <w:color w:val="000000" w:themeColor="text1"/>
              </w:rPr>
              <w:t xml:space="preserve"> A.,  </w:t>
            </w:r>
            <w:r w:rsidRPr="00711826">
              <w:rPr>
                <w:rFonts w:ascii="Times New Roman" w:hAnsi="Times New Roman"/>
                <w:i/>
                <w:iCs/>
                <w:color w:val="000000" w:themeColor="text1"/>
              </w:rPr>
              <w:t xml:space="preserve">Zagrożenia społeczne w Polsce, </w:t>
            </w:r>
            <w:r w:rsidRPr="00711826">
              <w:rPr>
                <w:rFonts w:ascii="Times New Roman" w:hAnsi="Times New Roman"/>
                <w:iCs/>
                <w:color w:val="000000" w:themeColor="text1"/>
              </w:rPr>
              <w:t xml:space="preserve">Warszawa </w:t>
            </w:r>
            <w:r w:rsidRPr="00711826">
              <w:rPr>
                <w:rFonts w:ascii="Times New Roman" w:hAnsi="Times New Roman"/>
                <w:color w:val="000000" w:themeColor="text1"/>
              </w:rPr>
              <w:t>1986.</w:t>
            </w:r>
          </w:p>
          <w:p w:rsidR="00CE542A" w:rsidRPr="00711826" w:rsidRDefault="00CE542A" w:rsidP="00981FDA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11826">
              <w:rPr>
                <w:rFonts w:ascii="Times New Roman" w:hAnsi="Times New Roman"/>
                <w:color w:val="000000" w:themeColor="text1"/>
              </w:rPr>
              <w:t>Rajkiewicz</w:t>
            </w:r>
            <w:proofErr w:type="spellEnd"/>
            <w:r w:rsidRPr="00711826">
              <w:rPr>
                <w:rFonts w:ascii="Times New Roman" w:hAnsi="Times New Roman"/>
                <w:color w:val="000000" w:themeColor="text1"/>
              </w:rPr>
              <w:t xml:space="preserve"> A., </w:t>
            </w:r>
            <w:r w:rsidRPr="00711826">
              <w:rPr>
                <w:rFonts w:ascii="Times New Roman" w:hAnsi="Times New Roman"/>
                <w:i/>
                <w:iCs/>
                <w:color w:val="000000" w:themeColor="text1"/>
              </w:rPr>
              <w:t>Zewnętrzne migracje zarobkowe we współczesnej Polsce</w:t>
            </w:r>
            <w:r w:rsidRPr="00711826">
              <w:rPr>
                <w:rFonts w:ascii="Times New Roman" w:hAnsi="Times New Roman"/>
                <w:color w:val="000000" w:themeColor="text1"/>
              </w:rPr>
              <w:t>, Warszawa 2000.</w:t>
            </w:r>
          </w:p>
          <w:p w:rsidR="00CE542A" w:rsidRPr="00711826" w:rsidRDefault="00CE542A" w:rsidP="00981FDA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11826">
              <w:rPr>
                <w:rFonts w:ascii="Times New Roman" w:hAnsi="Times New Roman"/>
                <w:color w:val="000000" w:themeColor="text1"/>
              </w:rPr>
              <w:t>Rysz</w:t>
            </w:r>
            <w:proofErr w:type="spellEnd"/>
            <w:r w:rsidRPr="00711826">
              <w:rPr>
                <w:rFonts w:ascii="Times New Roman" w:hAnsi="Times New Roman"/>
                <w:color w:val="000000" w:themeColor="text1"/>
              </w:rPr>
              <w:t xml:space="preserve">-Kowalczyk B., </w:t>
            </w:r>
            <w:r w:rsidRPr="00711826">
              <w:rPr>
                <w:rFonts w:ascii="Times New Roman" w:hAnsi="Times New Roman"/>
                <w:i/>
                <w:color w:val="000000" w:themeColor="text1"/>
              </w:rPr>
              <w:t>Polityka społeczna gmin i powiatów</w:t>
            </w:r>
            <w:r w:rsidRPr="00711826">
              <w:rPr>
                <w:rFonts w:ascii="Times New Roman" w:hAnsi="Times New Roman"/>
                <w:color w:val="000000" w:themeColor="text1"/>
              </w:rPr>
              <w:t>, Warszawa 2011;</w:t>
            </w:r>
          </w:p>
          <w:p w:rsidR="00CE542A" w:rsidRPr="00711826" w:rsidRDefault="00CE542A" w:rsidP="00981FDA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711826">
              <w:rPr>
                <w:rFonts w:ascii="Times New Roman" w:hAnsi="Times New Roman"/>
                <w:color w:val="000000" w:themeColor="text1"/>
              </w:rPr>
              <w:t xml:space="preserve">Rymsza M., </w:t>
            </w:r>
            <w:r w:rsidRPr="00711826">
              <w:rPr>
                <w:rFonts w:ascii="Times New Roman" w:hAnsi="Times New Roman"/>
                <w:i/>
                <w:color w:val="000000" w:themeColor="text1"/>
              </w:rPr>
              <w:t>Aktywizacja w polityce społecznej</w:t>
            </w:r>
            <w:r w:rsidRPr="00711826">
              <w:rPr>
                <w:rFonts w:ascii="Times New Roman" w:hAnsi="Times New Roman"/>
                <w:color w:val="000000" w:themeColor="text1"/>
              </w:rPr>
              <w:t>, Warszawa 2013.</w:t>
            </w:r>
          </w:p>
          <w:p w:rsidR="00CE542A" w:rsidRPr="00711826" w:rsidRDefault="00CE542A" w:rsidP="00981FDA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711826">
              <w:rPr>
                <w:rFonts w:ascii="Times New Roman" w:hAnsi="Times New Roman"/>
                <w:color w:val="000000" w:themeColor="text1"/>
              </w:rPr>
              <w:t>Skoczny-Szylko</w:t>
            </w:r>
            <w:proofErr w:type="spellEnd"/>
            <w:r w:rsidRPr="00711826">
              <w:rPr>
                <w:rFonts w:ascii="Times New Roman" w:hAnsi="Times New Roman"/>
                <w:color w:val="000000" w:themeColor="text1"/>
              </w:rPr>
              <w:t xml:space="preserve"> M., </w:t>
            </w:r>
            <w:r w:rsidRPr="00711826">
              <w:rPr>
                <w:rFonts w:ascii="Times New Roman" w:hAnsi="Times New Roman"/>
                <w:i/>
                <w:color w:val="000000" w:themeColor="text1"/>
              </w:rPr>
              <w:t xml:space="preserve">Polityka społeczna wobec bezrobocia w Trzeciej Rzeczypospolitej, </w:t>
            </w:r>
            <w:r w:rsidRPr="00711826">
              <w:rPr>
                <w:rFonts w:ascii="Times New Roman" w:hAnsi="Times New Roman"/>
                <w:color w:val="000000" w:themeColor="text1"/>
              </w:rPr>
              <w:t>Warszawa 2004.</w:t>
            </w:r>
          </w:p>
        </w:tc>
      </w:tr>
    </w:tbl>
    <w:p w:rsidR="0085747A" w:rsidRPr="0071182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1182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11826" w:rsidRDefault="0085747A" w:rsidP="00F83B28">
      <w:pPr>
        <w:pStyle w:val="Punktygwne"/>
        <w:spacing w:before="0" w:after="0"/>
        <w:ind w:left="360"/>
        <w:rPr>
          <w:sz w:val="22"/>
        </w:rPr>
      </w:pPr>
      <w:r w:rsidRPr="00711826">
        <w:rPr>
          <w:smallCaps w:val="0"/>
          <w:sz w:val="22"/>
        </w:rPr>
        <w:t>Akceptacja Kierownika Jednostki lub osoby upoważnionej</w:t>
      </w:r>
    </w:p>
    <w:sectPr w:rsidR="0085747A" w:rsidRPr="00711826" w:rsidSect="00711826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DA5" w:rsidRDefault="00E40DA5" w:rsidP="00C16ABF">
      <w:pPr>
        <w:spacing w:after="0" w:line="240" w:lineRule="auto"/>
      </w:pPr>
      <w:r>
        <w:separator/>
      </w:r>
    </w:p>
  </w:endnote>
  <w:endnote w:type="continuationSeparator" w:id="0">
    <w:p w:rsidR="00E40DA5" w:rsidRDefault="00E40D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DA5" w:rsidRDefault="00E40DA5" w:rsidP="00C16ABF">
      <w:pPr>
        <w:spacing w:after="0" w:line="240" w:lineRule="auto"/>
      </w:pPr>
      <w:r>
        <w:separator/>
      </w:r>
    </w:p>
  </w:footnote>
  <w:footnote w:type="continuationSeparator" w:id="0">
    <w:p w:rsidR="00E40DA5" w:rsidRDefault="00E40DA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B921DC"/>
    <w:multiLevelType w:val="hybridMultilevel"/>
    <w:tmpl w:val="F7E48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33F4D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63C6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094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3E0"/>
    <w:rsid w:val="002D73D4"/>
    <w:rsid w:val="002E22E2"/>
    <w:rsid w:val="002F02A3"/>
    <w:rsid w:val="002F4ABE"/>
    <w:rsid w:val="003013F0"/>
    <w:rsid w:val="003018BA"/>
    <w:rsid w:val="0030395F"/>
    <w:rsid w:val="00305C92"/>
    <w:rsid w:val="003151C5"/>
    <w:rsid w:val="00321375"/>
    <w:rsid w:val="003343CF"/>
    <w:rsid w:val="00346FE9"/>
    <w:rsid w:val="0034759A"/>
    <w:rsid w:val="003503F6"/>
    <w:rsid w:val="003530DD"/>
    <w:rsid w:val="00363F78"/>
    <w:rsid w:val="00373274"/>
    <w:rsid w:val="0038281F"/>
    <w:rsid w:val="003A0A5B"/>
    <w:rsid w:val="003A1176"/>
    <w:rsid w:val="003B3053"/>
    <w:rsid w:val="003C0BAE"/>
    <w:rsid w:val="003D18A9"/>
    <w:rsid w:val="003D6C22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63FC"/>
    <w:rsid w:val="0045729E"/>
    <w:rsid w:val="0046033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B545D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3F4"/>
    <w:rsid w:val="00671958"/>
    <w:rsid w:val="00675843"/>
    <w:rsid w:val="00685D89"/>
    <w:rsid w:val="00696477"/>
    <w:rsid w:val="006A458B"/>
    <w:rsid w:val="006B6B58"/>
    <w:rsid w:val="006C54AB"/>
    <w:rsid w:val="006D050F"/>
    <w:rsid w:val="006D6139"/>
    <w:rsid w:val="006E4BCB"/>
    <w:rsid w:val="006E5D65"/>
    <w:rsid w:val="006F1282"/>
    <w:rsid w:val="006F1FBC"/>
    <w:rsid w:val="006F31E2"/>
    <w:rsid w:val="00703947"/>
    <w:rsid w:val="00706544"/>
    <w:rsid w:val="007072BA"/>
    <w:rsid w:val="00711826"/>
    <w:rsid w:val="0071517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B5C3F"/>
    <w:rsid w:val="007C3299"/>
    <w:rsid w:val="007C3BCC"/>
    <w:rsid w:val="007C4546"/>
    <w:rsid w:val="007D6E56"/>
    <w:rsid w:val="007E5259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9230D"/>
    <w:rsid w:val="008A45F7"/>
    <w:rsid w:val="008A6CD6"/>
    <w:rsid w:val="008B43D7"/>
    <w:rsid w:val="008C0CC0"/>
    <w:rsid w:val="008C19A9"/>
    <w:rsid w:val="008C379D"/>
    <w:rsid w:val="008C5147"/>
    <w:rsid w:val="008C5359"/>
    <w:rsid w:val="008C5363"/>
    <w:rsid w:val="008C7155"/>
    <w:rsid w:val="008C7408"/>
    <w:rsid w:val="008D3DFB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1FDD"/>
    <w:rsid w:val="009658E0"/>
    <w:rsid w:val="00981ABE"/>
    <w:rsid w:val="00981FDA"/>
    <w:rsid w:val="00997F14"/>
    <w:rsid w:val="009A78CD"/>
    <w:rsid w:val="009A78D9"/>
    <w:rsid w:val="009C1331"/>
    <w:rsid w:val="009C3E31"/>
    <w:rsid w:val="009C54AE"/>
    <w:rsid w:val="009C788E"/>
    <w:rsid w:val="009D1C9E"/>
    <w:rsid w:val="009E3B4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46184"/>
    <w:rsid w:val="00A53FA5"/>
    <w:rsid w:val="00A54817"/>
    <w:rsid w:val="00A601C8"/>
    <w:rsid w:val="00A60799"/>
    <w:rsid w:val="00A7732B"/>
    <w:rsid w:val="00A84C85"/>
    <w:rsid w:val="00A97DE1"/>
    <w:rsid w:val="00AA4955"/>
    <w:rsid w:val="00AB053C"/>
    <w:rsid w:val="00AB0A9E"/>
    <w:rsid w:val="00AB1691"/>
    <w:rsid w:val="00AC3592"/>
    <w:rsid w:val="00AD1146"/>
    <w:rsid w:val="00AD27D3"/>
    <w:rsid w:val="00AD458D"/>
    <w:rsid w:val="00AD66D6"/>
    <w:rsid w:val="00AE1160"/>
    <w:rsid w:val="00AE203C"/>
    <w:rsid w:val="00AE2E74"/>
    <w:rsid w:val="00AE5FCB"/>
    <w:rsid w:val="00AF2C1E"/>
    <w:rsid w:val="00B03D7E"/>
    <w:rsid w:val="00B06142"/>
    <w:rsid w:val="00B135B1"/>
    <w:rsid w:val="00B3130B"/>
    <w:rsid w:val="00B40ADB"/>
    <w:rsid w:val="00B43B77"/>
    <w:rsid w:val="00B43E80"/>
    <w:rsid w:val="00B603D2"/>
    <w:rsid w:val="00B607DB"/>
    <w:rsid w:val="00B62749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09DB"/>
    <w:rsid w:val="00C324C1"/>
    <w:rsid w:val="00C34D0A"/>
    <w:rsid w:val="00C36992"/>
    <w:rsid w:val="00C56036"/>
    <w:rsid w:val="00C61DC5"/>
    <w:rsid w:val="00C62313"/>
    <w:rsid w:val="00C67E92"/>
    <w:rsid w:val="00C70A26"/>
    <w:rsid w:val="00C766DF"/>
    <w:rsid w:val="00C85761"/>
    <w:rsid w:val="00C94B98"/>
    <w:rsid w:val="00CA2B96"/>
    <w:rsid w:val="00CA5089"/>
    <w:rsid w:val="00CA773C"/>
    <w:rsid w:val="00CB42CB"/>
    <w:rsid w:val="00CD6897"/>
    <w:rsid w:val="00CD68BA"/>
    <w:rsid w:val="00CE0766"/>
    <w:rsid w:val="00CE542A"/>
    <w:rsid w:val="00CE5BAC"/>
    <w:rsid w:val="00CE653F"/>
    <w:rsid w:val="00CF25BE"/>
    <w:rsid w:val="00CF78ED"/>
    <w:rsid w:val="00D02B25"/>
    <w:rsid w:val="00D02EBA"/>
    <w:rsid w:val="00D11730"/>
    <w:rsid w:val="00D17C3C"/>
    <w:rsid w:val="00D25CF6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A7153"/>
    <w:rsid w:val="00DD0C28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40DA5"/>
    <w:rsid w:val="00E51E44"/>
    <w:rsid w:val="00E63348"/>
    <w:rsid w:val="00E73FA8"/>
    <w:rsid w:val="00E77E88"/>
    <w:rsid w:val="00E8107D"/>
    <w:rsid w:val="00E960BB"/>
    <w:rsid w:val="00E97DC8"/>
    <w:rsid w:val="00EA2074"/>
    <w:rsid w:val="00EA4832"/>
    <w:rsid w:val="00EA4E9D"/>
    <w:rsid w:val="00EA5328"/>
    <w:rsid w:val="00EA7BEE"/>
    <w:rsid w:val="00EB1EEC"/>
    <w:rsid w:val="00EB6F61"/>
    <w:rsid w:val="00EC32D6"/>
    <w:rsid w:val="00EC4899"/>
    <w:rsid w:val="00ED03AB"/>
    <w:rsid w:val="00ED32D2"/>
    <w:rsid w:val="00EE32DE"/>
    <w:rsid w:val="00EE5457"/>
    <w:rsid w:val="00F01C50"/>
    <w:rsid w:val="00F070AB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66BE"/>
  <w15:docId w15:val="{1DB2F65F-762C-42E7-9213-13B2BD4B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6A458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A458B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5BF39-30AD-4B1A-BD24-DAF71E269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1115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</cp:lastModifiedBy>
  <cp:revision>3</cp:revision>
  <cp:lastPrinted>2019-02-06T12:12:00Z</cp:lastPrinted>
  <dcterms:created xsi:type="dcterms:W3CDTF">2021-01-11T14:11:00Z</dcterms:created>
  <dcterms:modified xsi:type="dcterms:W3CDTF">2021-01-11T14:11:00Z</dcterms:modified>
</cp:coreProperties>
</file>